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1F" w:rsidRDefault="007829D5" w:rsidP="00D210A5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FF69B2">
        <w:rPr>
          <w:rFonts w:cs="Calibri"/>
          <w:b/>
          <w:color w:val="000000"/>
          <w:sz w:val="36"/>
          <w:szCs w:val="36"/>
          <w:highlight w:val="white"/>
        </w:rPr>
        <w:t xml:space="preserve">Lumír Olšovský </w:t>
      </w:r>
      <w:r w:rsidR="008B1793">
        <w:rPr>
          <w:rFonts w:cs="Calibri"/>
          <w:b/>
          <w:color w:val="000000"/>
          <w:sz w:val="36"/>
          <w:szCs w:val="36"/>
          <w:highlight w:val="white"/>
        </w:rPr>
        <w:t xml:space="preserve">ztvární hlavní roli v operetě </w:t>
      </w:r>
      <w:proofErr w:type="spellStart"/>
      <w:r w:rsidR="006634F9" w:rsidRPr="00FF69B2">
        <w:rPr>
          <w:rFonts w:cs="Calibri"/>
          <w:b/>
          <w:color w:val="000000"/>
          <w:sz w:val="36"/>
          <w:szCs w:val="36"/>
          <w:highlight w:val="white"/>
        </w:rPr>
        <w:t>Candid</w:t>
      </w:r>
      <w:r w:rsidR="001F51D3" w:rsidRPr="00FF69B2">
        <w:rPr>
          <w:rFonts w:cs="Calibri"/>
          <w:b/>
          <w:color w:val="000000"/>
          <w:sz w:val="36"/>
          <w:szCs w:val="36"/>
          <w:highlight w:val="white"/>
        </w:rPr>
        <w:t>e</w:t>
      </w:r>
      <w:proofErr w:type="spellEnd"/>
    </w:p>
    <w:p w:rsidR="001F51D3" w:rsidRPr="00D210A5" w:rsidRDefault="00D210A5" w:rsidP="00D210A5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D210A5">
        <w:rPr>
          <w:rFonts w:cs="Calibri"/>
          <w:color w:val="000000"/>
          <w:sz w:val="22"/>
          <w:szCs w:val="22"/>
          <w:highlight w:val="white"/>
        </w:rPr>
        <w:t>2. 5. 2023, Plzeň</w:t>
      </w:r>
    </w:p>
    <w:p w:rsidR="00573EEB" w:rsidRDefault="00E615F6" w:rsidP="00014526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FD7170">
        <w:rPr>
          <w:rFonts w:cs="Calibri"/>
          <w:b/>
          <w:color w:val="000000"/>
          <w:highlight w:val="white"/>
        </w:rPr>
        <w:t>Soubor opery Divadla J. K. Tyla</w:t>
      </w:r>
      <w:r w:rsidRPr="00685202">
        <w:rPr>
          <w:rFonts w:cs="Calibri"/>
          <w:color w:val="000000"/>
          <w:highlight w:val="white"/>
        </w:rPr>
        <w:t xml:space="preserve"> </w:t>
      </w:r>
      <w:r w:rsidR="00154125" w:rsidRPr="00685202">
        <w:rPr>
          <w:rFonts w:cs="Calibri"/>
          <w:color w:val="000000"/>
          <w:highlight w:val="white"/>
        </w:rPr>
        <w:t xml:space="preserve">brzy </w:t>
      </w:r>
      <w:r w:rsidRPr="00685202">
        <w:rPr>
          <w:rFonts w:cs="Calibri"/>
          <w:color w:val="000000"/>
          <w:highlight w:val="white"/>
        </w:rPr>
        <w:t xml:space="preserve">rozšíří svůj repertoár o </w:t>
      </w:r>
      <w:r w:rsidR="00154125" w:rsidRPr="00685202">
        <w:rPr>
          <w:rFonts w:cs="Calibri"/>
          <w:color w:val="000000"/>
          <w:highlight w:val="white"/>
        </w:rPr>
        <w:t>jedno z</w:t>
      </w:r>
      <w:r w:rsidR="00E00E9E">
        <w:rPr>
          <w:rFonts w:cs="Calibri"/>
          <w:color w:val="000000"/>
          <w:highlight w:val="white"/>
        </w:rPr>
        <w:t xml:space="preserve"> výrazných </w:t>
      </w:r>
      <w:r w:rsidR="00154125" w:rsidRPr="00685202">
        <w:rPr>
          <w:rFonts w:cs="Calibri"/>
          <w:color w:val="000000"/>
          <w:highlight w:val="white"/>
        </w:rPr>
        <w:t xml:space="preserve">děl </w:t>
      </w:r>
      <w:r w:rsidR="00154125" w:rsidRPr="00FD7170">
        <w:rPr>
          <w:rFonts w:cs="Calibri"/>
          <w:b/>
          <w:color w:val="000000"/>
          <w:highlight w:val="white"/>
        </w:rPr>
        <w:t xml:space="preserve">velikána americké hudby Leonarda </w:t>
      </w:r>
      <w:proofErr w:type="spellStart"/>
      <w:r w:rsidR="00154125" w:rsidRPr="00FD7170">
        <w:rPr>
          <w:rFonts w:cs="Calibri"/>
          <w:b/>
          <w:color w:val="000000"/>
          <w:highlight w:val="white"/>
        </w:rPr>
        <w:t>Bernsteina</w:t>
      </w:r>
      <w:proofErr w:type="spellEnd"/>
      <w:r w:rsidR="00154125" w:rsidRPr="00685202">
        <w:rPr>
          <w:rFonts w:cs="Calibri"/>
          <w:color w:val="000000"/>
          <w:highlight w:val="white"/>
        </w:rPr>
        <w:t xml:space="preserve">, autora </w:t>
      </w:r>
      <w:r w:rsidR="005E3F5E" w:rsidRPr="00685202">
        <w:rPr>
          <w:rFonts w:cs="Calibri"/>
          <w:color w:val="000000"/>
          <w:highlight w:val="white"/>
        </w:rPr>
        <w:t xml:space="preserve">snad nejznámějšího muzikálu vůbec </w:t>
      </w:r>
      <w:proofErr w:type="spellStart"/>
      <w:r w:rsidR="00154125" w:rsidRPr="00685202">
        <w:rPr>
          <w:rFonts w:cs="Calibri"/>
          <w:color w:val="000000"/>
          <w:highlight w:val="white"/>
        </w:rPr>
        <w:t>West</w:t>
      </w:r>
      <w:proofErr w:type="spellEnd"/>
      <w:r w:rsidR="00154125" w:rsidRPr="00685202">
        <w:rPr>
          <w:rFonts w:cs="Calibri"/>
          <w:color w:val="000000"/>
          <w:highlight w:val="white"/>
        </w:rPr>
        <w:t xml:space="preserve"> </w:t>
      </w:r>
      <w:proofErr w:type="spellStart"/>
      <w:r w:rsidR="00154125" w:rsidRPr="00685202">
        <w:rPr>
          <w:rFonts w:cs="Calibri"/>
          <w:color w:val="000000"/>
          <w:highlight w:val="white"/>
        </w:rPr>
        <w:t>Side</w:t>
      </w:r>
      <w:proofErr w:type="spellEnd"/>
      <w:r w:rsidR="00154125" w:rsidRPr="00685202">
        <w:rPr>
          <w:rFonts w:cs="Calibri"/>
          <w:color w:val="000000"/>
          <w:highlight w:val="white"/>
        </w:rPr>
        <w:t xml:space="preserve"> Story</w:t>
      </w:r>
      <w:r w:rsidR="005E3F5E" w:rsidRPr="00685202">
        <w:rPr>
          <w:rFonts w:cs="Calibri"/>
          <w:color w:val="000000"/>
          <w:highlight w:val="white"/>
        </w:rPr>
        <w:t>.</w:t>
      </w:r>
      <w:r w:rsidR="00154125" w:rsidRPr="00685202">
        <w:rPr>
          <w:rFonts w:cs="Calibri"/>
          <w:color w:val="000000"/>
          <w:highlight w:val="white"/>
        </w:rPr>
        <w:t xml:space="preserve"> </w:t>
      </w:r>
      <w:r w:rsidR="007277D0" w:rsidRPr="00685202">
        <w:rPr>
          <w:rFonts w:cs="Calibri"/>
          <w:color w:val="000000"/>
          <w:highlight w:val="white"/>
        </w:rPr>
        <w:t xml:space="preserve">Řeč je o </w:t>
      </w:r>
      <w:r w:rsidR="007277D0" w:rsidRPr="00FD7170">
        <w:rPr>
          <w:rFonts w:cs="Calibri"/>
          <w:b/>
          <w:color w:val="000000"/>
          <w:highlight w:val="white"/>
        </w:rPr>
        <w:t xml:space="preserve">komické operetě </w:t>
      </w:r>
      <w:proofErr w:type="spellStart"/>
      <w:r w:rsidR="005E3F5E" w:rsidRPr="00FD7170">
        <w:rPr>
          <w:rFonts w:cs="Calibri"/>
          <w:b/>
          <w:color w:val="000000"/>
          <w:highlight w:val="white"/>
        </w:rPr>
        <w:t>Candide</w:t>
      </w:r>
      <w:proofErr w:type="spellEnd"/>
      <w:r w:rsidR="00AC16D2" w:rsidRPr="00685202">
        <w:rPr>
          <w:rFonts w:cs="Calibri"/>
          <w:color w:val="000000"/>
          <w:highlight w:val="white"/>
        </w:rPr>
        <w:t xml:space="preserve">, </w:t>
      </w:r>
      <w:r w:rsidR="00573EEB">
        <w:rPr>
          <w:rFonts w:cs="Calibri"/>
          <w:color w:val="000000"/>
          <w:highlight w:val="white"/>
        </w:rPr>
        <w:t xml:space="preserve">která </w:t>
      </w:r>
      <w:r w:rsidR="003C682B">
        <w:rPr>
          <w:rFonts w:cs="Calibri"/>
          <w:color w:val="000000"/>
          <w:highlight w:val="white"/>
        </w:rPr>
        <w:t xml:space="preserve">vznikla na motivy </w:t>
      </w:r>
      <w:proofErr w:type="spellStart"/>
      <w:r w:rsidR="003C682B">
        <w:rPr>
          <w:rFonts w:cs="Calibri"/>
          <w:color w:val="000000"/>
          <w:highlight w:val="white"/>
        </w:rPr>
        <w:t>Voltairovy</w:t>
      </w:r>
      <w:proofErr w:type="spellEnd"/>
      <w:r w:rsidR="003C682B">
        <w:rPr>
          <w:rFonts w:cs="Calibri"/>
          <w:color w:val="000000"/>
          <w:highlight w:val="white"/>
        </w:rPr>
        <w:t xml:space="preserve"> povídky o naivním mladíkovi </w:t>
      </w:r>
      <w:proofErr w:type="spellStart"/>
      <w:r w:rsidR="003C682B">
        <w:rPr>
          <w:rFonts w:cs="Calibri"/>
          <w:color w:val="000000"/>
          <w:highlight w:val="white"/>
        </w:rPr>
        <w:t>Candidovi</w:t>
      </w:r>
      <w:proofErr w:type="spellEnd"/>
      <w:r w:rsidR="003C682B">
        <w:rPr>
          <w:rFonts w:cs="Calibri"/>
          <w:color w:val="000000"/>
          <w:highlight w:val="white"/>
        </w:rPr>
        <w:t xml:space="preserve"> a jeho cestě napříč zeměkoulí.</w:t>
      </w:r>
      <w:r w:rsidR="00E00E9E">
        <w:rPr>
          <w:rFonts w:cs="Calibri"/>
          <w:color w:val="000000"/>
          <w:highlight w:val="white"/>
        </w:rPr>
        <w:t xml:space="preserve"> </w:t>
      </w:r>
      <w:r w:rsidR="00D70195" w:rsidRPr="00FD7170">
        <w:rPr>
          <w:rFonts w:cs="Calibri"/>
          <w:b/>
          <w:color w:val="000000"/>
          <w:highlight w:val="white"/>
        </w:rPr>
        <w:t xml:space="preserve">Dílo </w:t>
      </w:r>
      <w:r w:rsidR="00E00E9E" w:rsidRPr="00FD7170">
        <w:rPr>
          <w:rFonts w:cs="Calibri"/>
          <w:b/>
          <w:color w:val="000000"/>
          <w:highlight w:val="white"/>
        </w:rPr>
        <w:t>přináší výraznou příležitost</w:t>
      </w:r>
      <w:r w:rsidR="00E00E9E" w:rsidRPr="00DC1C7F">
        <w:rPr>
          <w:rFonts w:cs="Calibri"/>
          <w:color w:val="000000"/>
          <w:highlight w:val="white"/>
        </w:rPr>
        <w:t xml:space="preserve"> </w:t>
      </w:r>
      <w:r w:rsidR="008D3BDD">
        <w:rPr>
          <w:rFonts w:cs="Calibri"/>
          <w:color w:val="000000"/>
          <w:highlight w:val="white"/>
        </w:rPr>
        <w:t xml:space="preserve">nejen </w:t>
      </w:r>
      <w:r w:rsidR="00E00E9E" w:rsidRPr="00DC1C7F">
        <w:rPr>
          <w:rFonts w:cs="Calibri"/>
          <w:color w:val="000000"/>
          <w:highlight w:val="white"/>
        </w:rPr>
        <w:t xml:space="preserve">představitelům hlavní dvojice – </w:t>
      </w:r>
      <w:proofErr w:type="spellStart"/>
      <w:r w:rsidR="00E00E9E" w:rsidRPr="00DC1C7F">
        <w:rPr>
          <w:rFonts w:cs="Calibri"/>
          <w:color w:val="000000"/>
          <w:highlight w:val="white"/>
        </w:rPr>
        <w:t>Candida</w:t>
      </w:r>
      <w:proofErr w:type="spellEnd"/>
      <w:r w:rsidR="00E00E9E" w:rsidRPr="00DC1C7F">
        <w:rPr>
          <w:rFonts w:cs="Calibri"/>
          <w:color w:val="000000"/>
          <w:highlight w:val="white"/>
        </w:rPr>
        <w:t xml:space="preserve"> a </w:t>
      </w:r>
      <w:proofErr w:type="spellStart"/>
      <w:r w:rsidR="00E00E9E" w:rsidRPr="00DC1C7F">
        <w:rPr>
          <w:rFonts w:cs="Calibri"/>
          <w:color w:val="000000"/>
          <w:highlight w:val="white"/>
        </w:rPr>
        <w:t>Cunegonde</w:t>
      </w:r>
      <w:proofErr w:type="spellEnd"/>
      <w:r w:rsidR="00E00E9E" w:rsidRPr="00DC1C7F">
        <w:rPr>
          <w:rFonts w:cs="Calibri"/>
          <w:color w:val="000000"/>
          <w:highlight w:val="white"/>
        </w:rPr>
        <w:t xml:space="preserve">, </w:t>
      </w:r>
      <w:r w:rsidR="00E00E9E">
        <w:rPr>
          <w:rFonts w:cs="Calibri"/>
          <w:color w:val="000000"/>
          <w:highlight w:val="white"/>
        </w:rPr>
        <w:t xml:space="preserve">ale </w:t>
      </w:r>
      <w:r w:rsidR="00D677C9">
        <w:rPr>
          <w:rFonts w:cs="Calibri"/>
          <w:color w:val="000000"/>
          <w:highlight w:val="white"/>
        </w:rPr>
        <w:t>především</w:t>
      </w:r>
      <w:r w:rsidR="004F11A5">
        <w:rPr>
          <w:rFonts w:cs="Calibri"/>
          <w:color w:val="000000"/>
          <w:highlight w:val="white"/>
        </w:rPr>
        <w:t xml:space="preserve"> </w:t>
      </w:r>
      <w:r w:rsidR="00E00E9E">
        <w:rPr>
          <w:rFonts w:cs="Calibri"/>
          <w:color w:val="000000"/>
          <w:highlight w:val="white"/>
        </w:rPr>
        <w:t xml:space="preserve">zpěvákovi v roli </w:t>
      </w:r>
      <w:r w:rsidR="00E00E9E" w:rsidRPr="00FD7170">
        <w:rPr>
          <w:rFonts w:cs="Calibri"/>
          <w:b/>
          <w:color w:val="000000"/>
          <w:highlight w:val="white"/>
        </w:rPr>
        <w:t xml:space="preserve">filozofa </w:t>
      </w:r>
      <w:proofErr w:type="spellStart"/>
      <w:r w:rsidR="00E00E9E" w:rsidRPr="00FD7170">
        <w:rPr>
          <w:rFonts w:cs="Calibri"/>
          <w:b/>
          <w:color w:val="000000"/>
          <w:highlight w:val="white"/>
        </w:rPr>
        <w:t>Panglosse</w:t>
      </w:r>
      <w:proofErr w:type="spellEnd"/>
      <w:r w:rsidR="00E00E9E">
        <w:rPr>
          <w:rFonts w:cs="Calibri"/>
          <w:color w:val="000000"/>
          <w:highlight w:val="white"/>
        </w:rPr>
        <w:t>. Toho si v </w:t>
      </w:r>
      <w:r w:rsidR="00E00E9E" w:rsidRPr="00014526">
        <w:rPr>
          <w:rFonts w:cs="Calibri"/>
          <w:b/>
          <w:color w:val="000000"/>
          <w:highlight w:val="white"/>
        </w:rPr>
        <w:t>novém plzeňském nastudování zahraje Lumír Olšovský</w:t>
      </w:r>
      <w:r w:rsidR="00E00E9E">
        <w:rPr>
          <w:rFonts w:cs="Calibri"/>
          <w:color w:val="000000"/>
          <w:highlight w:val="white"/>
        </w:rPr>
        <w:t>, dvojnásobný držitel Ceny Thálie</w:t>
      </w:r>
      <w:r w:rsidR="00D677C9">
        <w:rPr>
          <w:rFonts w:cs="Calibri"/>
          <w:color w:val="000000"/>
          <w:highlight w:val="white"/>
        </w:rPr>
        <w:t xml:space="preserve"> – </w:t>
      </w:r>
      <w:r w:rsidR="00E00E9E">
        <w:rPr>
          <w:rFonts w:cs="Calibri"/>
          <w:color w:val="000000"/>
          <w:highlight w:val="white"/>
        </w:rPr>
        <w:t>Zpívaní v</w:t>
      </w:r>
      <w:r w:rsidR="00D677C9">
        <w:rPr>
          <w:rFonts w:cs="Calibri"/>
          <w:color w:val="000000"/>
          <w:highlight w:val="white"/>
        </w:rPr>
        <w:t> </w:t>
      </w:r>
      <w:r w:rsidR="00E00E9E">
        <w:rPr>
          <w:rFonts w:cs="Calibri"/>
          <w:color w:val="000000"/>
          <w:highlight w:val="white"/>
        </w:rPr>
        <w:t>dešti</w:t>
      </w:r>
      <w:r w:rsidR="00D677C9">
        <w:rPr>
          <w:rFonts w:cs="Calibri"/>
          <w:color w:val="000000"/>
          <w:highlight w:val="white"/>
        </w:rPr>
        <w:t xml:space="preserve"> (</w:t>
      </w:r>
      <w:r w:rsidR="00E00E9E">
        <w:rPr>
          <w:rFonts w:cs="Calibri"/>
          <w:color w:val="000000"/>
          <w:highlight w:val="white"/>
        </w:rPr>
        <w:t>2001</w:t>
      </w:r>
      <w:r w:rsidR="00D677C9">
        <w:rPr>
          <w:rFonts w:cs="Calibri"/>
          <w:color w:val="000000"/>
          <w:highlight w:val="white"/>
        </w:rPr>
        <w:t>)</w:t>
      </w:r>
      <w:r w:rsidR="00E00E9E">
        <w:rPr>
          <w:rFonts w:cs="Calibri"/>
          <w:color w:val="000000"/>
          <w:highlight w:val="white"/>
        </w:rPr>
        <w:t xml:space="preserve"> a My Fair Lady</w:t>
      </w:r>
      <w:r w:rsidR="00D677C9">
        <w:rPr>
          <w:rFonts w:cs="Calibri"/>
          <w:color w:val="000000"/>
          <w:highlight w:val="white"/>
        </w:rPr>
        <w:t xml:space="preserve"> (</w:t>
      </w:r>
      <w:r w:rsidR="00E00E9E">
        <w:rPr>
          <w:rFonts w:cs="Calibri"/>
          <w:color w:val="000000"/>
          <w:highlight w:val="white"/>
        </w:rPr>
        <w:t xml:space="preserve">2022), v roli tak </w:t>
      </w:r>
      <w:r w:rsidR="00CB5BE5">
        <w:rPr>
          <w:rFonts w:cs="Calibri"/>
          <w:color w:val="000000"/>
          <w:highlight w:val="white"/>
        </w:rPr>
        <w:t>nahradí</w:t>
      </w:r>
      <w:r w:rsidR="00E00E9E">
        <w:rPr>
          <w:rFonts w:cs="Calibri"/>
          <w:color w:val="000000"/>
          <w:highlight w:val="white"/>
        </w:rPr>
        <w:t xml:space="preserve"> původně avizovaného Jiřího Korna</w:t>
      </w:r>
      <w:r w:rsidR="00D70195">
        <w:rPr>
          <w:rFonts w:cs="Calibri"/>
          <w:color w:val="000000"/>
          <w:highlight w:val="white"/>
        </w:rPr>
        <w:t xml:space="preserve">, který </w:t>
      </w:r>
      <w:proofErr w:type="spellStart"/>
      <w:r w:rsidR="00D70195">
        <w:rPr>
          <w:rFonts w:cs="Calibri"/>
          <w:color w:val="000000"/>
          <w:highlight w:val="white"/>
        </w:rPr>
        <w:t>Panglosse</w:t>
      </w:r>
      <w:proofErr w:type="spellEnd"/>
      <w:r w:rsidR="00D70195">
        <w:rPr>
          <w:rFonts w:cs="Calibri"/>
          <w:color w:val="000000"/>
          <w:highlight w:val="white"/>
        </w:rPr>
        <w:t xml:space="preserve"> z</w:t>
      </w:r>
      <w:r w:rsidR="00CB5BE5">
        <w:rPr>
          <w:rFonts w:cs="Calibri"/>
          <w:color w:val="000000"/>
          <w:highlight w:val="white"/>
        </w:rPr>
        <w:t>tvárnil v roce 2006</w:t>
      </w:r>
      <w:r w:rsidR="00D70195">
        <w:rPr>
          <w:rFonts w:cs="Calibri"/>
          <w:color w:val="000000"/>
          <w:highlight w:val="white"/>
        </w:rPr>
        <w:t xml:space="preserve"> ve Státní opeře v</w:t>
      </w:r>
      <w:r w:rsidR="00CB5BE5">
        <w:rPr>
          <w:rFonts w:cs="Calibri"/>
          <w:color w:val="000000"/>
          <w:highlight w:val="white"/>
        </w:rPr>
        <w:t> </w:t>
      </w:r>
      <w:r w:rsidR="00D70195">
        <w:rPr>
          <w:rFonts w:cs="Calibri"/>
          <w:color w:val="000000"/>
          <w:highlight w:val="white"/>
        </w:rPr>
        <w:t>Praze</w:t>
      </w:r>
      <w:r w:rsidR="00CB5BE5">
        <w:rPr>
          <w:rFonts w:cs="Calibri"/>
          <w:color w:val="000000"/>
          <w:highlight w:val="white"/>
        </w:rPr>
        <w:t>.</w:t>
      </w:r>
    </w:p>
    <w:p w:rsidR="00896805" w:rsidRDefault="00BD09A5" w:rsidP="00014526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  <w:proofErr w:type="spellStart"/>
      <w:r w:rsidRPr="00014526">
        <w:rPr>
          <w:rFonts w:cs="Calibri"/>
          <w:i/>
          <w:color w:val="000000"/>
        </w:rPr>
        <w:t>Voltairova</w:t>
      </w:r>
      <w:proofErr w:type="spellEnd"/>
      <w:r w:rsidRPr="00014526">
        <w:rPr>
          <w:rFonts w:cs="Calibri"/>
          <w:i/>
          <w:color w:val="000000"/>
        </w:rPr>
        <w:t xml:space="preserve"> </w:t>
      </w:r>
      <w:proofErr w:type="spellStart"/>
      <w:r w:rsidRPr="00014526">
        <w:rPr>
          <w:rFonts w:cs="Calibri"/>
          <w:i/>
          <w:color w:val="000000"/>
        </w:rPr>
        <w:t>Candida</w:t>
      </w:r>
      <w:proofErr w:type="spellEnd"/>
      <w:r w:rsidRPr="00014526">
        <w:rPr>
          <w:rFonts w:cs="Calibri"/>
          <w:i/>
          <w:color w:val="000000"/>
        </w:rPr>
        <w:t xml:space="preserve"> znám z dávných dob, kdy </w:t>
      </w:r>
      <w:r w:rsidR="00CD0758" w:rsidRPr="00014526">
        <w:rPr>
          <w:rFonts w:cs="Calibri"/>
          <w:i/>
          <w:color w:val="000000"/>
        </w:rPr>
        <w:t>ho</w:t>
      </w:r>
      <w:r w:rsidRPr="00014526">
        <w:rPr>
          <w:rFonts w:cs="Calibri"/>
          <w:i/>
          <w:color w:val="000000"/>
        </w:rPr>
        <w:t xml:space="preserve"> v Divadle Drak nádherně zpracoval Josef Krofta. Už tenkrát jsem se nechal unést. Nádherně básnivé, vzdušné a přesto filosofické dílo se</w:t>
      </w:r>
      <w:r w:rsidR="009D2128">
        <w:rPr>
          <w:rFonts w:cs="Calibri"/>
          <w:i/>
          <w:color w:val="000000"/>
        </w:rPr>
        <w:t xml:space="preserve"> v tomto případě </w:t>
      </w:r>
      <w:r w:rsidRPr="00014526">
        <w:rPr>
          <w:rFonts w:cs="Calibri"/>
          <w:i/>
          <w:color w:val="000000"/>
        </w:rPr>
        <w:t xml:space="preserve">spojuje s vtipnou i patetickou hudbou muzikálového génia </w:t>
      </w:r>
      <w:proofErr w:type="spellStart"/>
      <w:r w:rsidRPr="00014526">
        <w:rPr>
          <w:rFonts w:cs="Calibri"/>
          <w:i/>
          <w:color w:val="000000"/>
        </w:rPr>
        <w:t>Bernsteina</w:t>
      </w:r>
      <w:proofErr w:type="spellEnd"/>
      <w:r w:rsidRPr="00014526">
        <w:rPr>
          <w:rFonts w:cs="Calibri"/>
          <w:i/>
          <w:color w:val="000000"/>
        </w:rPr>
        <w:t xml:space="preserve">. </w:t>
      </w:r>
      <w:r w:rsidR="008D3BDD">
        <w:rPr>
          <w:rFonts w:cs="Calibri"/>
          <w:i/>
          <w:color w:val="000000"/>
        </w:rPr>
        <w:t>J</w:t>
      </w:r>
      <w:r w:rsidRPr="00014526">
        <w:rPr>
          <w:rFonts w:cs="Calibri"/>
          <w:i/>
          <w:color w:val="000000"/>
        </w:rPr>
        <w:t xml:space="preserve">á teď můžu být při tom a coby </w:t>
      </w:r>
      <w:proofErr w:type="spellStart"/>
      <w:r w:rsidRPr="00014526">
        <w:rPr>
          <w:rFonts w:cs="Calibri"/>
          <w:i/>
          <w:color w:val="000000"/>
        </w:rPr>
        <w:t>Panglos</w:t>
      </w:r>
      <w:r w:rsidR="000562FC" w:rsidRPr="00014526">
        <w:rPr>
          <w:rFonts w:cs="Calibri"/>
          <w:i/>
          <w:color w:val="000000"/>
        </w:rPr>
        <w:t>s</w:t>
      </w:r>
      <w:proofErr w:type="spellEnd"/>
      <w:r w:rsidRPr="00014526">
        <w:rPr>
          <w:rFonts w:cs="Calibri"/>
          <w:i/>
          <w:color w:val="000000"/>
        </w:rPr>
        <w:t xml:space="preserve"> glosovat </w:t>
      </w:r>
      <w:proofErr w:type="spellStart"/>
      <w:r w:rsidRPr="00014526">
        <w:rPr>
          <w:rFonts w:cs="Calibri"/>
          <w:i/>
          <w:color w:val="000000"/>
        </w:rPr>
        <w:t>Candidovo</w:t>
      </w:r>
      <w:proofErr w:type="spellEnd"/>
      <w:r w:rsidRPr="00014526">
        <w:rPr>
          <w:rFonts w:cs="Calibri"/>
          <w:i/>
          <w:color w:val="000000"/>
        </w:rPr>
        <w:t xml:space="preserve"> putování časem a zeměkoulí</w:t>
      </w:r>
      <w:r w:rsidR="00AD6DAB">
        <w:rPr>
          <w:rFonts w:cs="Calibri"/>
          <w:i/>
          <w:color w:val="000000"/>
        </w:rPr>
        <w:t xml:space="preserve">. </w:t>
      </w:r>
      <w:r w:rsidR="00AD6DAB" w:rsidRPr="00AD6DAB">
        <w:rPr>
          <w:rFonts w:cs="Calibri"/>
          <w:i/>
          <w:color w:val="000000"/>
        </w:rPr>
        <w:t>No, může člověk snít o</w:t>
      </w:r>
      <w:r w:rsidR="00242E4F">
        <w:rPr>
          <w:rFonts w:cs="Calibri"/>
          <w:i/>
          <w:color w:val="000000"/>
        </w:rPr>
        <w:t> </w:t>
      </w:r>
      <w:r w:rsidR="00AD6DAB" w:rsidRPr="00AD6DAB">
        <w:rPr>
          <w:rFonts w:cs="Calibri"/>
          <w:i/>
          <w:color w:val="000000"/>
        </w:rPr>
        <w:t>lákavější nabídce?</w:t>
      </w:r>
      <w:r w:rsidR="00014526" w:rsidRPr="00014526">
        <w:rPr>
          <w:rFonts w:cs="Calibri"/>
          <w:i/>
          <w:color w:val="000000"/>
        </w:rPr>
        <w:t>“</w:t>
      </w:r>
      <w:r w:rsidR="00014526">
        <w:rPr>
          <w:rFonts w:cs="Calibri"/>
          <w:color w:val="000000"/>
        </w:rPr>
        <w:t xml:space="preserve"> okomentoval </w:t>
      </w:r>
      <w:r w:rsidR="00AD6DAB">
        <w:rPr>
          <w:rFonts w:cs="Calibri"/>
          <w:color w:val="000000"/>
        </w:rPr>
        <w:t xml:space="preserve">novou </w:t>
      </w:r>
      <w:r w:rsidR="00D35A29">
        <w:rPr>
          <w:rFonts w:cs="Calibri"/>
          <w:color w:val="000000"/>
        </w:rPr>
        <w:t>roli</w:t>
      </w:r>
      <w:r w:rsidR="00014526">
        <w:rPr>
          <w:rFonts w:cs="Calibri"/>
          <w:color w:val="000000"/>
        </w:rPr>
        <w:t xml:space="preserve"> </w:t>
      </w:r>
      <w:r w:rsidR="00014526" w:rsidRPr="00853178">
        <w:rPr>
          <w:rFonts w:cs="Calibri"/>
          <w:b/>
          <w:color w:val="000000"/>
        </w:rPr>
        <w:t>Lumír Olšovský</w:t>
      </w:r>
      <w:r w:rsidR="00014526">
        <w:rPr>
          <w:rFonts w:cs="Calibri"/>
          <w:color w:val="000000"/>
        </w:rPr>
        <w:t>.</w:t>
      </w:r>
    </w:p>
    <w:p w:rsidR="000F6619" w:rsidRPr="009D2128" w:rsidRDefault="0015204C" w:rsidP="008B1793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</w:rPr>
        <w:t xml:space="preserve">V titulní </w:t>
      </w:r>
      <w:r w:rsidR="00D35A29">
        <w:rPr>
          <w:rFonts w:cs="Calibri"/>
          <w:color w:val="000000"/>
        </w:rPr>
        <w:t xml:space="preserve">úloze </w:t>
      </w:r>
      <w:r>
        <w:rPr>
          <w:rFonts w:cs="Calibri"/>
          <w:color w:val="000000"/>
        </w:rPr>
        <w:t xml:space="preserve">diváci uvidí </w:t>
      </w:r>
      <w:r w:rsidR="00896805" w:rsidRPr="002D44E7">
        <w:rPr>
          <w:rFonts w:cs="Calibri"/>
          <w:b/>
          <w:color w:val="000000"/>
        </w:rPr>
        <w:t>Michal</w:t>
      </w:r>
      <w:r w:rsidR="00C41461">
        <w:rPr>
          <w:rFonts w:cs="Calibri"/>
          <w:b/>
          <w:color w:val="000000"/>
        </w:rPr>
        <w:t>a</w:t>
      </w:r>
      <w:r w:rsidR="00896805" w:rsidRPr="002D44E7">
        <w:rPr>
          <w:rFonts w:cs="Calibri"/>
          <w:b/>
          <w:color w:val="000000"/>
        </w:rPr>
        <w:t xml:space="preserve"> </w:t>
      </w:r>
      <w:proofErr w:type="spellStart"/>
      <w:r w:rsidR="00896805" w:rsidRPr="002D44E7">
        <w:rPr>
          <w:rFonts w:cs="Calibri"/>
          <w:b/>
          <w:color w:val="000000"/>
        </w:rPr>
        <w:t>Bragagnol</w:t>
      </w:r>
      <w:r w:rsidR="00C41461">
        <w:rPr>
          <w:rFonts w:cs="Calibri"/>
          <w:b/>
          <w:color w:val="000000"/>
        </w:rPr>
        <w:t>a</w:t>
      </w:r>
      <w:proofErr w:type="spellEnd"/>
      <w:r w:rsidR="00896805">
        <w:rPr>
          <w:rFonts w:cs="Calibri"/>
          <w:color w:val="000000"/>
        </w:rPr>
        <w:t>, člen</w:t>
      </w:r>
      <w:r w:rsidR="00C41461">
        <w:rPr>
          <w:rFonts w:cs="Calibri"/>
          <w:color w:val="000000"/>
        </w:rPr>
        <w:t>a</w:t>
      </w:r>
      <w:r w:rsidR="00896805">
        <w:rPr>
          <w:rFonts w:cs="Calibri"/>
          <w:color w:val="000000"/>
        </w:rPr>
        <w:t xml:space="preserve"> známého pěveckého kvarteta 4 </w:t>
      </w:r>
      <w:proofErr w:type="spellStart"/>
      <w:r w:rsidR="00896805">
        <w:rPr>
          <w:rFonts w:cs="Calibri"/>
          <w:color w:val="000000"/>
        </w:rPr>
        <w:t>tenoři</w:t>
      </w:r>
      <w:proofErr w:type="spellEnd"/>
      <w:r w:rsidR="00896805">
        <w:rPr>
          <w:rFonts w:cs="Calibri"/>
          <w:color w:val="000000"/>
        </w:rPr>
        <w:t>,</w:t>
      </w:r>
      <w:r w:rsidR="00896805" w:rsidRPr="00220D0C">
        <w:rPr>
          <w:rFonts w:cs="Calibri"/>
          <w:color w:val="000000"/>
        </w:rPr>
        <w:t xml:space="preserve"> </w:t>
      </w:r>
      <w:r w:rsidR="00FD7170">
        <w:rPr>
          <w:rFonts w:cs="Calibri"/>
          <w:color w:val="000000"/>
        </w:rPr>
        <w:t>nebo</w:t>
      </w:r>
      <w:r w:rsidR="00896805">
        <w:rPr>
          <w:rFonts w:cs="Calibri"/>
          <w:color w:val="000000"/>
        </w:rPr>
        <w:t> domácí sólist</w:t>
      </w:r>
      <w:r w:rsidR="00C41461">
        <w:rPr>
          <w:rFonts w:cs="Calibri"/>
          <w:color w:val="000000"/>
        </w:rPr>
        <w:t>u</w:t>
      </w:r>
      <w:r w:rsidR="00896805">
        <w:rPr>
          <w:rFonts w:cs="Calibri"/>
          <w:color w:val="000000"/>
        </w:rPr>
        <w:t xml:space="preserve"> opery </w:t>
      </w:r>
      <w:r w:rsidR="00896805" w:rsidRPr="002D44E7">
        <w:rPr>
          <w:rFonts w:cs="Calibri"/>
          <w:b/>
          <w:color w:val="000000"/>
        </w:rPr>
        <w:t>Richard</w:t>
      </w:r>
      <w:r w:rsidR="00C41461">
        <w:rPr>
          <w:rFonts w:cs="Calibri"/>
          <w:b/>
          <w:color w:val="000000"/>
        </w:rPr>
        <w:t>a</w:t>
      </w:r>
      <w:r w:rsidR="00896805" w:rsidRPr="002D44E7">
        <w:rPr>
          <w:rFonts w:cs="Calibri"/>
          <w:b/>
          <w:color w:val="000000"/>
        </w:rPr>
        <w:t xml:space="preserve"> Sam</w:t>
      </w:r>
      <w:r w:rsidR="00C41461">
        <w:rPr>
          <w:rFonts w:cs="Calibri"/>
          <w:b/>
          <w:color w:val="000000"/>
        </w:rPr>
        <w:t>ka</w:t>
      </w:r>
      <w:r w:rsidR="00896805" w:rsidRPr="00220D0C">
        <w:rPr>
          <w:rFonts w:cs="Calibri"/>
          <w:color w:val="000000"/>
        </w:rPr>
        <w:t>,</w:t>
      </w:r>
      <w:bookmarkStart w:id="0" w:name="_GoBack"/>
      <w:bookmarkEnd w:id="0"/>
      <w:r w:rsidR="00896805" w:rsidRPr="00220D0C">
        <w:rPr>
          <w:rFonts w:cs="Calibri"/>
          <w:color w:val="000000"/>
        </w:rPr>
        <w:t xml:space="preserve"> </w:t>
      </w:r>
      <w:r w:rsidR="00896805">
        <w:rPr>
          <w:rFonts w:cs="Calibri"/>
          <w:color w:val="000000"/>
        </w:rPr>
        <w:t>jako</w:t>
      </w:r>
      <w:r w:rsidR="00896805" w:rsidRPr="00220D0C">
        <w:rPr>
          <w:rFonts w:cs="Calibri"/>
          <w:color w:val="000000"/>
        </w:rPr>
        <w:t xml:space="preserve"> </w:t>
      </w:r>
      <w:r w:rsidR="00896805">
        <w:rPr>
          <w:rFonts w:cs="Calibri"/>
          <w:color w:val="000000"/>
        </w:rPr>
        <w:t xml:space="preserve">baronova dcera </w:t>
      </w:r>
      <w:proofErr w:type="spellStart"/>
      <w:r w:rsidR="00896805" w:rsidRPr="00A84198">
        <w:rPr>
          <w:rFonts w:cs="Calibri"/>
        </w:rPr>
        <w:t>Cunegonde</w:t>
      </w:r>
      <w:proofErr w:type="spellEnd"/>
      <w:r w:rsidR="00896805" w:rsidRPr="00220D0C">
        <w:rPr>
          <w:rFonts w:cs="Calibri"/>
          <w:color w:val="000000"/>
        </w:rPr>
        <w:t xml:space="preserve"> vystoupí </w:t>
      </w:r>
      <w:r w:rsidR="000F6619">
        <w:rPr>
          <w:rFonts w:cs="Calibri"/>
          <w:color w:val="000000"/>
        </w:rPr>
        <w:t xml:space="preserve">slovenská sopranistka </w:t>
      </w:r>
      <w:r w:rsidR="000F6619" w:rsidRPr="00FD7170">
        <w:rPr>
          <w:rFonts w:cs="Calibri"/>
          <w:b/>
          <w:color w:val="000000"/>
        </w:rPr>
        <w:t xml:space="preserve">Soňa </w:t>
      </w:r>
      <w:proofErr w:type="spellStart"/>
      <w:r w:rsidR="000F6619" w:rsidRPr="00FD7170">
        <w:rPr>
          <w:rFonts w:cs="Calibri"/>
          <w:b/>
          <w:color w:val="000000"/>
        </w:rPr>
        <w:t>Godarská</w:t>
      </w:r>
      <w:proofErr w:type="spellEnd"/>
      <w:r w:rsidR="000F6619">
        <w:rPr>
          <w:rFonts w:cs="Calibri"/>
          <w:color w:val="000000"/>
        </w:rPr>
        <w:t xml:space="preserve"> nebo </w:t>
      </w:r>
      <w:r w:rsidR="000F6619" w:rsidRPr="00FD7170">
        <w:rPr>
          <w:rFonts w:cs="Calibri"/>
          <w:b/>
          <w:color w:val="000000"/>
        </w:rPr>
        <w:t>Doubravka Součková</w:t>
      </w:r>
      <w:r w:rsidR="000F6619">
        <w:rPr>
          <w:rFonts w:cs="Calibri"/>
          <w:color w:val="000000"/>
        </w:rPr>
        <w:t xml:space="preserve">, která v Plzni na sebe upozornila </w:t>
      </w:r>
      <w:r w:rsidR="008D3BDD">
        <w:rPr>
          <w:rFonts w:cs="Calibri"/>
          <w:color w:val="000000"/>
        </w:rPr>
        <w:t xml:space="preserve">jako </w:t>
      </w:r>
      <w:r w:rsidR="00134F73">
        <w:rPr>
          <w:rFonts w:cs="Calibri"/>
          <w:color w:val="000000"/>
        </w:rPr>
        <w:t xml:space="preserve">Ofélie v opeře Hamlet či jako </w:t>
      </w:r>
      <w:proofErr w:type="spellStart"/>
      <w:r w:rsidR="00134F73" w:rsidRPr="00134F73">
        <w:rPr>
          <w:rFonts w:cs="Calibri"/>
          <w:color w:val="000000"/>
        </w:rPr>
        <w:t>Micaela</w:t>
      </w:r>
      <w:proofErr w:type="spellEnd"/>
      <w:r w:rsidR="00FD7170">
        <w:rPr>
          <w:rFonts w:cs="Calibri"/>
          <w:color w:val="000000"/>
        </w:rPr>
        <w:t xml:space="preserve"> v Bizetově Carmen. </w:t>
      </w:r>
      <w:r w:rsidR="009D2128">
        <w:rPr>
          <w:rFonts w:cs="Calibri"/>
          <w:color w:val="000000"/>
          <w:highlight w:val="white"/>
        </w:rPr>
        <w:t xml:space="preserve">Režisérem inscenace bude </w:t>
      </w:r>
      <w:r w:rsidR="009D2128" w:rsidRPr="002D44E7">
        <w:rPr>
          <w:rFonts w:cs="Calibri"/>
          <w:b/>
          <w:color w:val="000000"/>
          <w:highlight w:val="white"/>
        </w:rPr>
        <w:t>Tomáš Ondřej Pilař</w:t>
      </w:r>
      <w:r w:rsidR="009D2128">
        <w:rPr>
          <w:rFonts w:cs="Calibri"/>
          <w:color w:val="000000"/>
          <w:highlight w:val="white"/>
        </w:rPr>
        <w:t xml:space="preserve">, </w:t>
      </w:r>
      <w:r w:rsidR="0012387D">
        <w:rPr>
          <w:rFonts w:cs="Calibri"/>
          <w:color w:val="000000"/>
          <w:highlight w:val="white"/>
        </w:rPr>
        <w:t xml:space="preserve">hudební nastudování má na starosti </w:t>
      </w:r>
      <w:r w:rsidR="0012387D" w:rsidRPr="0012387D">
        <w:rPr>
          <w:rFonts w:cs="Calibri"/>
          <w:b/>
          <w:color w:val="000000"/>
          <w:highlight w:val="white"/>
        </w:rPr>
        <w:t>Jiří Štrunc,</w:t>
      </w:r>
      <w:r w:rsidR="0012387D">
        <w:rPr>
          <w:rFonts w:cs="Calibri"/>
          <w:color w:val="000000"/>
          <w:highlight w:val="white"/>
        </w:rPr>
        <w:t xml:space="preserve"> </w:t>
      </w:r>
      <w:r w:rsidR="009D2128">
        <w:rPr>
          <w:rFonts w:cs="Calibri"/>
          <w:color w:val="000000"/>
          <w:highlight w:val="white"/>
        </w:rPr>
        <w:t xml:space="preserve">vizuální stránka je v rukou scénografa </w:t>
      </w:r>
      <w:r w:rsidR="009D2128" w:rsidRPr="002D44E7">
        <w:rPr>
          <w:rFonts w:cs="Calibri"/>
          <w:b/>
          <w:color w:val="000000"/>
          <w:highlight w:val="white"/>
        </w:rPr>
        <w:t>Petra</w:t>
      </w:r>
      <w:r w:rsidR="009D2128">
        <w:rPr>
          <w:rFonts w:cs="Calibri"/>
          <w:color w:val="000000"/>
          <w:highlight w:val="white"/>
        </w:rPr>
        <w:t xml:space="preserve"> </w:t>
      </w:r>
      <w:r w:rsidR="009D2128" w:rsidRPr="002D44E7">
        <w:rPr>
          <w:rFonts w:cs="Calibri"/>
          <w:b/>
          <w:color w:val="000000"/>
          <w:highlight w:val="white"/>
        </w:rPr>
        <w:t>Vítka</w:t>
      </w:r>
      <w:r w:rsidR="009D2128">
        <w:rPr>
          <w:rFonts w:cs="Calibri"/>
          <w:color w:val="000000"/>
          <w:highlight w:val="white"/>
        </w:rPr>
        <w:t xml:space="preserve"> a kostýmní návrhářky </w:t>
      </w:r>
      <w:r w:rsidR="009D2128" w:rsidRPr="002D44E7">
        <w:rPr>
          <w:rFonts w:cs="Calibri"/>
          <w:b/>
          <w:color w:val="000000"/>
          <w:highlight w:val="white"/>
        </w:rPr>
        <w:t>Evy</w:t>
      </w:r>
      <w:r w:rsidR="009D2128">
        <w:rPr>
          <w:rFonts w:cs="Calibri"/>
          <w:color w:val="000000"/>
          <w:highlight w:val="white"/>
        </w:rPr>
        <w:t xml:space="preserve"> </w:t>
      </w:r>
      <w:proofErr w:type="spellStart"/>
      <w:r w:rsidR="009D2128" w:rsidRPr="002D44E7">
        <w:rPr>
          <w:rFonts w:cs="Calibri"/>
          <w:b/>
          <w:color w:val="000000"/>
          <w:highlight w:val="white"/>
        </w:rPr>
        <w:t>Jiř</w:t>
      </w:r>
      <w:r w:rsidR="009D2128">
        <w:rPr>
          <w:rFonts w:cs="Calibri"/>
          <w:b/>
          <w:color w:val="000000"/>
          <w:highlight w:val="white"/>
        </w:rPr>
        <w:t>i</w:t>
      </w:r>
      <w:r w:rsidR="009D2128" w:rsidRPr="002D44E7">
        <w:rPr>
          <w:rFonts w:cs="Calibri"/>
          <w:b/>
          <w:color w:val="000000"/>
          <w:highlight w:val="white"/>
        </w:rPr>
        <w:t>kovské</w:t>
      </w:r>
      <w:proofErr w:type="spellEnd"/>
      <w:r w:rsidR="009D2128">
        <w:rPr>
          <w:rFonts w:cs="Calibri"/>
          <w:color w:val="000000"/>
          <w:highlight w:val="white"/>
        </w:rPr>
        <w:t xml:space="preserve">, choreografii vytvoří bývalý sólista plzeňského baletu </w:t>
      </w:r>
      <w:r w:rsidR="009D2128" w:rsidRPr="002D44E7">
        <w:rPr>
          <w:rFonts w:cs="Calibri"/>
          <w:b/>
          <w:color w:val="000000"/>
          <w:highlight w:val="white"/>
        </w:rPr>
        <w:t>Martin</w:t>
      </w:r>
      <w:r w:rsidR="009D2128">
        <w:rPr>
          <w:rFonts w:cs="Calibri"/>
          <w:color w:val="000000"/>
          <w:highlight w:val="white"/>
        </w:rPr>
        <w:t xml:space="preserve"> </w:t>
      </w:r>
      <w:proofErr w:type="spellStart"/>
      <w:r w:rsidR="009D2128" w:rsidRPr="002D44E7">
        <w:rPr>
          <w:rFonts w:cs="Calibri"/>
          <w:b/>
          <w:color w:val="000000"/>
          <w:highlight w:val="white"/>
        </w:rPr>
        <w:t>Šinták</w:t>
      </w:r>
      <w:proofErr w:type="spellEnd"/>
      <w:r w:rsidR="009D2128">
        <w:rPr>
          <w:rFonts w:cs="Calibri"/>
          <w:color w:val="000000"/>
          <w:highlight w:val="white"/>
        </w:rPr>
        <w:t xml:space="preserve">. </w:t>
      </w:r>
      <w:r w:rsidR="009D2128" w:rsidRPr="002D44E7">
        <w:rPr>
          <w:rFonts w:cs="Calibri"/>
          <w:b/>
          <w:color w:val="000000"/>
          <w:highlight w:val="white"/>
        </w:rPr>
        <w:t>Premiéra</w:t>
      </w:r>
      <w:r w:rsidR="009D2128">
        <w:rPr>
          <w:rFonts w:cs="Calibri"/>
          <w:color w:val="000000"/>
          <w:highlight w:val="white"/>
        </w:rPr>
        <w:t xml:space="preserve"> je naplánována na </w:t>
      </w:r>
      <w:r w:rsidR="009D2128" w:rsidRPr="002D44E7">
        <w:rPr>
          <w:rFonts w:cs="Calibri"/>
          <w:b/>
          <w:color w:val="000000"/>
          <w:highlight w:val="white"/>
        </w:rPr>
        <w:t>10. června 2023 na Nové scéně DJKT</w:t>
      </w:r>
      <w:r w:rsidR="009D2128">
        <w:rPr>
          <w:rFonts w:cs="Calibri"/>
          <w:color w:val="000000"/>
          <w:highlight w:val="white"/>
        </w:rPr>
        <w:t xml:space="preserve">. Dílo zazní s českým překladem, ale písně zůstanou v originálním znění, tedy v angličtině. </w:t>
      </w:r>
    </w:p>
    <w:p w:rsidR="007829D5" w:rsidRPr="006D3977" w:rsidRDefault="00CB5BE5" w:rsidP="006D3977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9D2128">
        <w:rPr>
          <w:rFonts w:cs="Calibri"/>
          <w:color w:val="000000"/>
          <w:highlight w:val="white"/>
        </w:rPr>
        <w:t xml:space="preserve">Opereta </w:t>
      </w:r>
      <w:proofErr w:type="spellStart"/>
      <w:r w:rsidRPr="009D2128">
        <w:rPr>
          <w:rFonts w:cs="Calibri"/>
          <w:color w:val="000000"/>
          <w:highlight w:val="white"/>
        </w:rPr>
        <w:t>Candide</w:t>
      </w:r>
      <w:proofErr w:type="spellEnd"/>
      <w:r>
        <w:rPr>
          <w:rFonts w:cs="Calibri"/>
          <w:color w:val="000000"/>
          <w:highlight w:val="white"/>
        </w:rPr>
        <w:t xml:space="preserve"> </w:t>
      </w:r>
      <w:r w:rsidR="00715DA8" w:rsidRPr="00685202">
        <w:rPr>
          <w:rFonts w:cs="Calibri"/>
          <w:color w:val="000000"/>
          <w:highlight w:val="white"/>
        </w:rPr>
        <w:t>byl</w:t>
      </w:r>
      <w:r w:rsidR="00B40314" w:rsidRPr="00685202">
        <w:rPr>
          <w:rFonts w:cs="Calibri"/>
          <w:color w:val="000000"/>
          <w:highlight w:val="white"/>
        </w:rPr>
        <w:t>a</w:t>
      </w:r>
      <w:r w:rsidR="001E3353">
        <w:rPr>
          <w:rFonts w:cs="Calibri"/>
          <w:color w:val="000000"/>
          <w:highlight w:val="white"/>
        </w:rPr>
        <w:t xml:space="preserve"> od své světové premiéry v roce 1956</w:t>
      </w:r>
      <w:r w:rsidR="00715DA8" w:rsidRPr="00685202">
        <w:rPr>
          <w:rFonts w:cs="Calibri"/>
          <w:color w:val="000000"/>
          <w:highlight w:val="white"/>
        </w:rPr>
        <w:t xml:space="preserve"> několikrát přepracována</w:t>
      </w:r>
      <w:r w:rsidR="00B40314" w:rsidRPr="00685202">
        <w:rPr>
          <w:rFonts w:cs="Calibri"/>
          <w:color w:val="000000"/>
          <w:highlight w:val="white"/>
        </w:rPr>
        <w:t xml:space="preserve"> a nesla</w:t>
      </w:r>
      <w:r w:rsidR="00B6721A" w:rsidRPr="00685202">
        <w:rPr>
          <w:rFonts w:cs="Calibri"/>
          <w:color w:val="000000"/>
          <w:highlight w:val="white"/>
        </w:rPr>
        <w:t xml:space="preserve"> i</w:t>
      </w:r>
      <w:r w:rsidR="001E3353">
        <w:rPr>
          <w:rFonts w:cs="Calibri"/>
          <w:color w:val="000000"/>
          <w:highlight w:val="white"/>
        </w:rPr>
        <w:t> </w:t>
      </w:r>
      <w:r w:rsidR="00B40314" w:rsidRPr="00685202">
        <w:rPr>
          <w:rFonts w:cs="Calibri"/>
          <w:color w:val="000000"/>
          <w:highlight w:val="white"/>
        </w:rPr>
        <w:t xml:space="preserve">několik žánrových označení. </w:t>
      </w:r>
      <w:proofErr w:type="spellStart"/>
      <w:r w:rsidR="00C54CFE" w:rsidRPr="00685202">
        <w:rPr>
          <w:rFonts w:cs="Calibri"/>
          <w:color w:val="000000"/>
          <w:highlight w:val="white"/>
        </w:rPr>
        <w:t>Bernstein</w:t>
      </w:r>
      <w:proofErr w:type="spellEnd"/>
      <w:r w:rsidR="00C54CFE" w:rsidRPr="00685202">
        <w:rPr>
          <w:rFonts w:cs="Calibri"/>
          <w:color w:val="000000"/>
          <w:highlight w:val="white"/>
        </w:rPr>
        <w:t xml:space="preserve"> se spoluautory totiž dlouho </w:t>
      </w:r>
      <w:r w:rsidR="0047125C" w:rsidRPr="00685202">
        <w:rPr>
          <w:rFonts w:cs="Calibri"/>
          <w:color w:val="000000"/>
          <w:highlight w:val="white"/>
        </w:rPr>
        <w:t>balancovali mezi operetou a</w:t>
      </w:r>
      <w:r w:rsidR="001E3353">
        <w:rPr>
          <w:rFonts w:cs="Calibri"/>
          <w:color w:val="000000"/>
          <w:highlight w:val="white"/>
        </w:rPr>
        <w:t> </w:t>
      </w:r>
      <w:r w:rsidR="0047125C" w:rsidRPr="00685202">
        <w:rPr>
          <w:rFonts w:cs="Calibri"/>
          <w:color w:val="000000"/>
          <w:highlight w:val="white"/>
        </w:rPr>
        <w:t xml:space="preserve">muzikálem a </w:t>
      </w:r>
      <w:r w:rsidR="00C54CFE" w:rsidRPr="00685202">
        <w:rPr>
          <w:rFonts w:cs="Calibri"/>
          <w:color w:val="000000"/>
          <w:highlight w:val="white"/>
        </w:rPr>
        <w:t xml:space="preserve">hledali </w:t>
      </w:r>
      <w:r w:rsidR="0047125C" w:rsidRPr="00685202">
        <w:rPr>
          <w:rFonts w:cs="Calibri"/>
          <w:color w:val="000000"/>
          <w:highlight w:val="white"/>
        </w:rPr>
        <w:t>příhodnou</w:t>
      </w:r>
      <w:r w:rsidR="00C54CFE" w:rsidRPr="00685202">
        <w:rPr>
          <w:rFonts w:cs="Calibri"/>
          <w:color w:val="000000"/>
          <w:highlight w:val="white"/>
        </w:rPr>
        <w:t xml:space="preserve"> formu pro jevištní ztvárnění</w:t>
      </w:r>
      <w:r w:rsidR="0047125C" w:rsidRPr="00685202">
        <w:rPr>
          <w:rFonts w:cs="Calibri"/>
          <w:color w:val="000000"/>
          <w:highlight w:val="white"/>
        </w:rPr>
        <w:t xml:space="preserve"> této</w:t>
      </w:r>
      <w:r w:rsidR="00C54CFE" w:rsidRPr="00685202">
        <w:rPr>
          <w:rFonts w:cs="Calibri"/>
          <w:color w:val="000000"/>
          <w:highlight w:val="white"/>
        </w:rPr>
        <w:t xml:space="preserve"> filozofické novely. Že ji nakonec našli, dokazuje řada úspěšných inscenací </w:t>
      </w:r>
      <w:proofErr w:type="spellStart"/>
      <w:r w:rsidR="00C54CFE" w:rsidRPr="00685202">
        <w:rPr>
          <w:rFonts w:cs="Calibri"/>
          <w:color w:val="000000"/>
          <w:highlight w:val="white"/>
        </w:rPr>
        <w:t>Candida</w:t>
      </w:r>
      <w:proofErr w:type="spellEnd"/>
      <w:r w:rsidR="00C54CFE" w:rsidRPr="00685202">
        <w:rPr>
          <w:rFonts w:cs="Calibri"/>
          <w:color w:val="000000"/>
          <w:highlight w:val="white"/>
        </w:rPr>
        <w:t xml:space="preserve"> po celém světě.</w:t>
      </w:r>
      <w:r w:rsidR="00A54958">
        <w:rPr>
          <w:rFonts w:cs="Calibri"/>
          <w:color w:val="000000"/>
          <w:highlight w:val="white"/>
        </w:rPr>
        <w:t xml:space="preserve"> </w:t>
      </w:r>
      <w:r w:rsidR="00B40314" w:rsidRPr="00685202">
        <w:rPr>
          <w:rFonts w:cs="Calibri"/>
          <w:color w:val="000000"/>
          <w:highlight w:val="white"/>
        </w:rPr>
        <w:t xml:space="preserve">U nás bylo dílo </w:t>
      </w:r>
      <w:r w:rsidR="00CF5B1A" w:rsidRPr="00685202">
        <w:rPr>
          <w:rFonts w:cs="Calibri"/>
          <w:color w:val="000000"/>
          <w:highlight w:val="white"/>
        </w:rPr>
        <w:t xml:space="preserve">uvedeno poprvé </w:t>
      </w:r>
      <w:r w:rsidR="002D0C4A" w:rsidRPr="00685202">
        <w:rPr>
          <w:rFonts w:cs="Calibri"/>
          <w:color w:val="000000"/>
          <w:highlight w:val="white"/>
        </w:rPr>
        <w:t>v roce 1980 v</w:t>
      </w:r>
      <w:r w:rsidR="00B72AA7" w:rsidRPr="00685202">
        <w:rPr>
          <w:rFonts w:cs="Calibri"/>
          <w:color w:val="000000"/>
          <w:highlight w:val="white"/>
        </w:rPr>
        <w:t> </w:t>
      </w:r>
      <w:r w:rsidR="002D0C4A" w:rsidRPr="00685202">
        <w:rPr>
          <w:rFonts w:cs="Calibri"/>
          <w:color w:val="000000"/>
          <w:highlight w:val="white"/>
        </w:rPr>
        <w:t>Brně</w:t>
      </w:r>
      <w:r w:rsidR="00B72AA7" w:rsidRPr="00685202">
        <w:rPr>
          <w:rFonts w:cs="Calibri"/>
          <w:color w:val="000000"/>
          <w:highlight w:val="white"/>
        </w:rPr>
        <w:t xml:space="preserve">, dalšího nastudování se pak dočkalo v roce 2006 ve Státní opeře v Praze. </w:t>
      </w:r>
    </w:p>
    <w:p w:rsidR="00A83300" w:rsidRDefault="00A83300" w:rsidP="00D677C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3D85"/>
    <w:rsid w:val="00014526"/>
    <w:rsid w:val="000562FC"/>
    <w:rsid w:val="00062785"/>
    <w:rsid w:val="00082531"/>
    <w:rsid w:val="000A04BC"/>
    <w:rsid w:val="000B24ED"/>
    <w:rsid w:val="000C5CE6"/>
    <w:rsid w:val="000D594C"/>
    <w:rsid w:val="000F6619"/>
    <w:rsid w:val="000F7B64"/>
    <w:rsid w:val="00106FF0"/>
    <w:rsid w:val="001130A0"/>
    <w:rsid w:val="001215D5"/>
    <w:rsid w:val="0012387D"/>
    <w:rsid w:val="00134F73"/>
    <w:rsid w:val="001357E7"/>
    <w:rsid w:val="00146ADE"/>
    <w:rsid w:val="0015204C"/>
    <w:rsid w:val="001531B4"/>
    <w:rsid w:val="00154125"/>
    <w:rsid w:val="00154557"/>
    <w:rsid w:val="0015611F"/>
    <w:rsid w:val="00156947"/>
    <w:rsid w:val="0017001F"/>
    <w:rsid w:val="00172D65"/>
    <w:rsid w:val="00175C43"/>
    <w:rsid w:val="00194850"/>
    <w:rsid w:val="001A2B5D"/>
    <w:rsid w:val="001A62D9"/>
    <w:rsid w:val="001B0603"/>
    <w:rsid w:val="001B29D2"/>
    <w:rsid w:val="001B40F5"/>
    <w:rsid w:val="001C08FE"/>
    <w:rsid w:val="001C5A4A"/>
    <w:rsid w:val="001D3F2D"/>
    <w:rsid w:val="001D557F"/>
    <w:rsid w:val="001E11A2"/>
    <w:rsid w:val="001E3353"/>
    <w:rsid w:val="001F51D3"/>
    <w:rsid w:val="00204C18"/>
    <w:rsid w:val="00213C25"/>
    <w:rsid w:val="002204E3"/>
    <w:rsid w:val="0022566E"/>
    <w:rsid w:val="00242E4F"/>
    <w:rsid w:val="00264D95"/>
    <w:rsid w:val="00273BF4"/>
    <w:rsid w:val="00274BD9"/>
    <w:rsid w:val="00276DA0"/>
    <w:rsid w:val="002A16E4"/>
    <w:rsid w:val="002B1B2D"/>
    <w:rsid w:val="002B2668"/>
    <w:rsid w:val="002B5A08"/>
    <w:rsid w:val="002C0D55"/>
    <w:rsid w:val="002C3378"/>
    <w:rsid w:val="002C50A2"/>
    <w:rsid w:val="002D0C4A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4268"/>
    <w:rsid w:val="003B08EE"/>
    <w:rsid w:val="003B6824"/>
    <w:rsid w:val="003C295D"/>
    <w:rsid w:val="003C682B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64DC1"/>
    <w:rsid w:val="0047125C"/>
    <w:rsid w:val="004715CC"/>
    <w:rsid w:val="004760C2"/>
    <w:rsid w:val="0048577E"/>
    <w:rsid w:val="00495E23"/>
    <w:rsid w:val="004B1152"/>
    <w:rsid w:val="004B28F0"/>
    <w:rsid w:val="004B5C78"/>
    <w:rsid w:val="004B62FB"/>
    <w:rsid w:val="004C0A93"/>
    <w:rsid w:val="004E41C7"/>
    <w:rsid w:val="004F11A5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73EEB"/>
    <w:rsid w:val="00592F3A"/>
    <w:rsid w:val="005A7F9E"/>
    <w:rsid w:val="005C28D7"/>
    <w:rsid w:val="005D4FD5"/>
    <w:rsid w:val="005E37F5"/>
    <w:rsid w:val="005E3F5E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34F9"/>
    <w:rsid w:val="00667DB4"/>
    <w:rsid w:val="00685202"/>
    <w:rsid w:val="006B1CB9"/>
    <w:rsid w:val="006C017A"/>
    <w:rsid w:val="006C06BA"/>
    <w:rsid w:val="006C6F74"/>
    <w:rsid w:val="006D3977"/>
    <w:rsid w:val="006D4E1B"/>
    <w:rsid w:val="006D6B22"/>
    <w:rsid w:val="006E24AE"/>
    <w:rsid w:val="006F4BC8"/>
    <w:rsid w:val="00715DA8"/>
    <w:rsid w:val="007254BD"/>
    <w:rsid w:val="007277D0"/>
    <w:rsid w:val="00742C80"/>
    <w:rsid w:val="00756BDC"/>
    <w:rsid w:val="00757977"/>
    <w:rsid w:val="007829D5"/>
    <w:rsid w:val="007848E2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360C2"/>
    <w:rsid w:val="00852575"/>
    <w:rsid w:val="00853178"/>
    <w:rsid w:val="00854464"/>
    <w:rsid w:val="00855F44"/>
    <w:rsid w:val="00866987"/>
    <w:rsid w:val="00895E7D"/>
    <w:rsid w:val="00896805"/>
    <w:rsid w:val="008A378E"/>
    <w:rsid w:val="008B1793"/>
    <w:rsid w:val="008C1696"/>
    <w:rsid w:val="008D1CD2"/>
    <w:rsid w:val="008D3BDD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67527"/>
    <w:rsid w:val="009741EE"/>
    <w:rsid w:val="00986759"/>
    <w:rsid w:val="009A781C"/>
    <w:rsid w:val="009B493F"/>
    <w:rsid w:val="009B711E"/>
    <w:rsid w:val="009C03C3"/>
    <w:rsid w:val="009C50C6"/>
    <w:rsid w:val="009D1009"/>
    <w:rsid w:val="009D2128"/>
    <w:rsid w:val="009D617F"/>
    <w:rsid w:val="009E6CD6"/>
    <w:rsid w:val="00A01A52"/>
    <w:rsid w:val="00A0781A"/>
    <w:rsid w:val="00A15566"/>
    <w:rsid w:val="00A16A5F"/>
    <w:rsid w:val="00A4101B"/>
    <w:rsid w:val="00A47759"/>
    <w:rsid w:val="00A5378F"/>
    <w:rsid w:val="00A54958"/>
    <w:rsid w:val="00A61A2B"/>
    <w:rsid w:val="00A83300"/>
    <w:rsid w:val="00A93F92"/>
    <w:rsid w:val="00AA661B"/>
    <w:rsid w:val="00AB51F6"/>
    <w:rsid w:val="00AC16D2"/>
    <w:rsid w:val="00AD3CDF"/>
    <w:rsid w:val="00AD6DAB"/>
    <w:rsid w:val="00AE01C0"/>
    <w:rsid w:val="00AE171F"/>
    <w:rsid w:val="00AE48CD"/>
    <w:rsid w:val="00B27CC9"/>
    <w:rsid w:val="00B40314"/>
    <w:rsid w:val="00B46DB2"/>
    <w:rsid w:val="00B500E0"/>
    <w:rsid w:val="00B65624"/>
    <w:rsid w:val="00B65794"/>
    <w:rsid w:val="00B6721A"/>
    <w:rsid w:val="00B72AA7"/>
    <w:rsid w:val="00B72C6F"/>
    <w:rsid w:val="00B73A6C"/>
    <w:rsid w:val="00B815A4"/>
    <w:rsid w:val="00B83A6D"/>
    <w:rsid w:val="00B85134"/>
    <w:rsid w:val="00B86427"/>
    <w:rsid w:val="00B87571"/>
    <w:rsid w:val="00B919E9"/>
    <w:rsid w:val="00B9388A"/>
    <w:rsid w:val="00B96900"/>
    <w:rsid w:val="00BA5A6B"/>
    <w:rsid w:val="00BD09A5"/>
    <w:rsid w:val="00BE2BF5"/>
    <w:rsid w:val="00C120B7"/>
    <w:rsid w:val="00C20BD7"/>
    <w:rsid w:val="00C25A38"/>
    <w:rsid w:val="00C25FE8"/>
    <w:rsid w:val="00C404C9"/>
    <w:rsid w:val="00C41461"/>
    <w:rsid w:val="00C42EC9"/>
    <w:rsid w:val="00C4437D"/>
    <w:rsid w:val="00C54CFE"/>
    <w:rsid w:val="00C6005D"/>
    <w:rsid w:val="00C62D53"/>
    <w:rsid w:val="00C66BE0"/>
    <w:rsid w:val="00CB5BE5"/>
    <w:rsid w:val="00CB729A"/>
    <w:rsid w:val="00CB7343"/>
    <w:rsid w:val="00CC0C76"/>
    <w:rsid w:val="00CC14D6"/>
    <w:rsid w:val="00CC1D8B"/>
    <w:rsid w:val="00CD0758"/>
    <w:rsid w:val="00CD436B"/>
    <w:rsid w:val="00CF5B1A"/>
    <w:rsid w:val="00D00423"/>
    <w:rsid w:val="00D04F67"/>
    <w:rsid w:val="00D11AFA"/>
    <w:rsid w:val="00D20D0F"/>
    <w:rsid w:val="00D210A5"/>
    <w:rsid w:val="00D3056F"/>
    <w:rsid w:val="00D3311D"/>
    <w:rsid w:val="00D355F8"/>
    <w:rsid w:val="00D35A29"/>
    <w:rsid w:val="00D51AFE"/>
    <w:rsid w:val="00D660CD"/>
    <w:rsid w:val="00D677C9"/>
    <w:rsid w:val="00D70195"/>
    <w:rsid w:val="00D80395"/>
    <w:rsid w:val="00D95ABF"/>
    <w:rsid w:val="00DA069F"/>
    <w:rsid w:val="00DB5283"/>
    <w:rsid w:val="00DB771B"/>
    <w:rsid w:val="00DC1C7F"/>
    <w:rsid w:val="00DC3EE6"/>
    <w:rsid w:val="00DC58CA"/>
    <w:rsid w:val="00DD3B72"/>
    <w:rsid w:val="00DD6D22"/>
    <w:rsid w:val="00DF72BF"/>
    <w:rsid w:val="00E00E9E"/>
    <w:rsid w:val="00E054F9"/>
    <w:rsid w:val="00E16086"/>
    <w:rsid w:val="00E20E5E"/>
    <w:rsid w:val="00E31F58"/>
    <w:rsid w:val="00E32FAA"/>
    <w:rsid w:val="00E35725"/>
    <w:rsid w:val="00E42434"/>
    <w:rsid w:val="00E6027C"/>
    <w:rsid w:val="00E615F6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F37190"/>
    <w:rsid w:val="00F43397"/>
    <w:rsid w:val="00F52A3B"/>
    <w:rsid w:val="00F55964"/>
    <w:rsid w:val="00F66B30"/>
    <w:rsid w:val="00F748DE"/>
    <w:rsid w:val="00F7753F"/>
    <w:rsid w:val="00F81181"/>
    <w:rsid w:val="00FA2C25"/>
    <w:rsid w:val="00FA58B5"/>
    <w:rsid w:val="00FB656A"/>
    <w:rsid w:val="00FC3491"/>
    <w:rsid w:val="00FC5829"/>
    <w:rsid w:val="00FD7170"/>
    <w:rsid w:val="00FE2BEA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8FB5FDB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05914E-06FA-43B0-A272-63C59C9B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46</cp:revision>
  <cp:lastPrinted>2018-11-13T14:31:00Z</cp:lastPrinted>
  <dcterms:created xsi:type="dcterms:W3CDTF">2018-01-03T08:58:00Z</dcterms:created>
  <dcterms:modified xsi:type="dcterms:W3CDTF">2023-05-02T07:24:00Z</dcterms:modified>
</cp:coreProperties>
</file>