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F7A" w:rsidRDefault="00C20F7A" w:rsidP="00C20F7A">
      <w:pPr>
        <w:tabs>
          <w:tab w:val="left" w:pos="10348"/>
        </w:tabs>
        <w:spacing w:after="0"/>
        <w:ind w:right="142"/>
        <w:jc w:val="left"/>
        <w:rPr>
          <w:rFonts w:cs="Calibri"/>
          <w:b/>
          <w:color w:val="000000"/>
          <w:sz w:val="48"/>
          <w:szCs w:val="48"/>
        </w:rPr>
      </w:pPr>
      <w:r>
        <w:rPr>
          <w:rFonts w:cs="Calibri"/>
          <w:b/>
          <w:color w:val="000000"/>
          <w:sz w:val="48"/>
          <w:szCs w:val="48"/>
        </w:rPr>
        <w:t xml:space="preserve">Jsme muzikál! &amp; ALW – Plzeň vzdává hold Andrewu </w:t>
      </w:r>
      <w:proofErr w:type="spellStart"/>
      <w:r>
        <w:rPr>
          <w:rFonts w:cs="Calibri"/>
          <w:b/>
          <w:color w:val="000000"/>
          <w:sz w:val="48"/>
          <w:szCs w:val="48"/>
        </w:rPr>
        <w:t>Lloydu</w:t>
      </w:r>
      <w:proofErr w:type="spellEnd"/>
      <w:r>
        <w:rPr>
          <w:rFonts w:cs="Calibri"/>
          <w:b/>
          <w:color w:val="000000"/>
          <w:sz w:val="48"/>
          <w:szCs w:val="48"/>
        </w:rPr>
        <w:t xml:space="preserve"> </w:t>
      </w:r>
      <w:proofErr w:type="spellStart"/>
      <w:r>
        <w:rPr>
          <w:rFonts w:cs="Calibri"/>
          <w:b/>
          <w:color w:val="000000"/>
          <w:sz w:val="48"/>
          <w:szCs w:val="48"/>
        </w:rPr>
        <w:t>Webberovi</w:t>
      </w:r>
      <w:proofErr w:type="spellEnd"/>
    </w:p>
    <w:p w:rsidR="00304783" w:rsidRPr="00304783" w:rsidRDefault="00304783" w:rsidP="00C20F7A">
      <w:pPr>
        <w:tabs>
          <w:tab w:val="left" w:pos="10348"/>
        </w:tabs>
        <w:spacing w:after="0"/>
        <w:ind w:right="142"/>
        <w:jc w:val="left"/>
        <w:rPr>
          <w:rFonts w:cs="Calibri"/>
          <w:b/>
          <w:color w:val="000000"/>
          <w:sz w:val="20"/>
          <w:szCs w:val="20"/>
        </w:rPr>
      </w:pPr>
    </w:p>
    <w:p w:rsidR="00304783" w:rsidRPr="00304783" w:rsidRDefault="00304783" w:rsidP="00C20F7A">
      <w:pPr>
        <w:tabs>
          <w:tab w:val="left" w:pos="10348"/>
        </w:tabs>
        <w:spacing w:after="0"/>
        <w:ind w:right="142"/>
        <w:jc w:val="left"/>
        <w:rPr>
          <w:rFonts w:cs="Calibri"/>
          <w:color w:val="000000"/>
          <w:sz w:val="22"/>
          <w:szCs w:val="22"/>
        </w:rPr>
      </w:pPr>
      <w:r w:rsidRPr="00304783">
        <w:rPr>
          <w:rFonts w:cs="Calibri"/>
          <w:color w:val="000000"/>
          <w:sz w:val="22"/>
          <w:szCs w:val="22"/>
        </w:rPr>
        <w:t>Plzeň 27. 11. 2025 – tisková zpráva</w:t>
      </w:r>
    </w:p>
    <w:p w:rsidR="00C20F7A" w:rsidRDefault="00C20F7A" w:rsidP="00C20F7A">
      <w:pPr>
        <w:tabs>
          <w:tab w:val="left" w:pos="10348"/>
        </w:tabs>
        <w:spacing w:after="0" w:line="276" w:lineRule="auto"/>
        <w:ind w:right="142"/>
        <w:jc w:val="left"/>
      </w:pPr>
    </w:p>
    <w:p w:rsidR="00C20F7A" w:rsidRDefault="00C20F7A" w:rsidP="00C20F7A">
      <w:pPr>
        <w:tabs>
          <w:tab w:val="left" w:pos="10348"/>
        </w:tabs>
        <w:spacing w:after="240" w:line="276" w:lineRule="auto"/>
        <w:ind w:right="142"/>
        <w:jc w:val="left"/>
        <w:rPr>
          <w:rFonts w:cs="Calibri"/>
          <w:b/>
          <w:color w:val="000000"/>
        </w:rPr>
      </w:pPr>
      <w:bookmarkStart w:id="0" w:name="_Hlk215132958"/>
      <w:r>
        <w:rPr>
          <w:b/>
        </w:rPr>
        <w:t xml:space="preserve">Tři večery, </w:t>
      </w:r>
      <w:r w:rsidR="00D54D7B">
        <w:rPr>
          <w:b/>
        </w:rPr>
        <w:t xml:space="preserve">téměř tři </w:t>
      </w:r>
      <w:r>
        <w:rPr>
          <w:b/>
        </w:rPr>
        <w:t xml:space="preserve">desítky </w:t>
      </w:r>
      <w:r w:rsidR="008F11D5">
        <w:rPr>
          <w:b/>
        </w:rPr>
        <w:t>songů</w:t>
      </w:r>
      <w:r>
        <w:rPr>
          <w:b/>
        </w:rPr>
        <w:t xml:space="preserve"> a pocta </w:t>
      </w:r>
      <w:r w:rsidR="00D67BF9">
        <w:rPr>
          <w:b/>
        </w:rPr>
        <w:t>skladateli</w:t>
      </w:r>
      <w:r>
        <w:rPr>
          <w:b/>
        </w:rPr>
        <w:t xml:space="preserve">, který </w:t>
      </w:r>
      <w:r w:rsidR="00A2445E">
        <w:rPr>
          <w:b/>
        </w:rPr>
        <w:t xml:space="preserve">už přes půl století </w:t>
      </w:r>
      <w:r>
        <w:rPr>
          <w:b/>
        </w:rPr>
        <w:t xml:space="preserve">zásadně </w:t>
      </w:r>
      <w:r w:rsidR="00A2445E">
        <w:rPr>
          <w:b/>
        </w:rPr>
        <w:t xml:space="preserve">ovlivňuje </w:t>
      </w:r>
      <w:r>
        <w:rPr>
          <w:b/>
        </w:rPr>
        <w:t xml:space="preserve">svět muzikálu – Andrewu </w:t>
      </w:r>
      <w:proofErr w:type="spellStart"/>
      <w:r>
        <w:rPr>
          <w:b/>
        </w:rPr>
        <w:t>Lloydu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Webberovi</w:t>
      </w:r>
      <w:proofErr w:type="spellEnd"/>
      <w:r>
        <w:rPr>
          <w:b/>
        </w:rPr>
        <w:t>. Divadl</w:t>
      </w:r>
      <w:r w:rsidR="00E35678">
        <w:rPr>
          <w:b/>
        </w:rPr>
        <w:t>o</w:t>
      </w:r>
      <w:r>
        <w:rPr>
          <w:b/>
        </w:rPr>
        <w:t xml:space="preserve"> J. K. Tyla připravuje </w:t>
      </w:r>
      <w:r w:rsidR="007E7545">
        <w:rPr>
          <w:b/>
        </w:rPr>
        <w:t xml:space="preserve">celovečerní </w:t>
      </w:r>
      <w:r>
        <w:rPr>
          <w:b/>
        </w:rPr>
        <w:t>koncert věnovaný jeho tvorbě</w:t>
      </w:r>
      <w:r w:rsidR="00314B4E">
        <w:rPr>
          <w:b/>
        </w:rPr>
        <w:t xml:space="preserve"> od prvopočátků až do současnosti</w:t>
      </w:r>
      <w:r>
        <w:rPr>
          <w:b/>
        </w:rPr>
        <w:t xml:space="preserve">. </w:t>
      </w:r>
      <w:r>
        <w:rPr>
          <w:rFonts w:cs="Calibri"/>
          <w:b/>
          <w:color w:val="000000"/>
        </w:rPr>
        <w:t xml:space="preserve">Premiéra </w:t>
      </w:r>
      <w:r w:rsidR="005A22C6">
        <w:rPr>
          <w:rFonts w:cs="Calibri"/>
          <w:b/>
          <w:color w:val="000000"/>
        </w:rPr>
        <w:t xml:space="preserve">koncertu s názvem </w:t>
      </w:r>
      <w:r w:rsidR="00B258A6" w:rsidRPr="00B258A6">
        <w:rPr>
          <w:rFonts w:cs="Calibri"/>
          <w:b/>
          <w:color w:val="000000"/>
        </w:rPr>
        <w:t xml:space="preserve">Jsme muzikál! &amp; ALW </w:t>
      </w:r>
      <w:r>
        <w:rPr>
          <w:rFonts w:cs="Calibri"/>
          <w:b/>
          <w:color w:val="000000"/>
        </w:rPr>
        <w:t>se uskuteční 29. listopadu</w:t>
      </w:r>
      <w:r w:rsidR="00036FA3">
        <w:rPr>
          <w:rFonts w:cs="Calibri"/>
          <w:b/>
          <w:color w:val="000000"/>
        </w:rPr>
        <w:t xml:space="preserve"> na Nové scéně DJKT</w:t>
      </w:r>
      <w:r>
        <w:rPr>
          <w:rFonts w:cs="Calibri"/>
          <w:b/>
          <w:color w:val="000000"/>
        </w:rPr>
        <w:t>, na další dvě reprízy se mohou diváci těšit 4. prosince a 6. ledna.</w:t>
      </w:r>
    </w:p>
    <w:bookmarkEnd w:id="0"/>
    <w:p w:rsidR="001047CB" w:rsidRPr="001047CB" w:rsidRDefault="001047CB" w:rsidP="00C20F7A">
      <w:pPr>
        <w:tabs>
          <w:tab w:val="left" w:pos="10348"/>
        </w:tabs>
        <w:spacing w:after="240" w:line="276" w:lineRule="auto"/>
        <w:ind w:right="142"/>
        <w:jc w:val="left"/>
      </w:pPr>
      <w:r w:rsidRPr="001047CB">
        <w:t>„</w:t>
      </w:r>
      <w:r w:rsidRPr="00642169">
        <w:rPr>
          <w:i/>
        </w:rPr>
        <w:t xml:space="preserve">Koncert Jsme muzikál! &amp; ALW potvrzuje vysokou uměleckou úroveň muzikálového souboru DJKT. Tvorba Andrewa </w:t>
      </w:r>
      <w:proofErr w:type="spellStart"/>
      <w:r w:rsidRPr="00642169">
        <w:rPr>
          <w:i/>
        </w:rPr>
        <w:t>Lloyda</w:t>
      </w:r>
      <w:proofErr w:type="spellEnd"/>
      <w:r w:rsidRPr="00642169">
        <w:rPr>
          <w:i/>
        </w:rPr>
        <w:t xml:space="preserve"> </w:t>
      </w:r>
      <w:proofErr w:type="spellStart"/>
      <w:r w:rsidRPr="00642169">
        <w:rPr>
          <w:i/>
        </w:rPr>
        <w:t>Webbera</w:t>
      </w:r>
      <w:proofErr w:type="spellEnd"/>
      <w:r w:rsidRPr="00642169">
        <w:rPr>
          <w:i/>
        </w:rPr>
        <w:t xml:space="preserve"> představuje dramaturgicky i interpretačně náročný materiál a</w:t>
      </w:r>
      <w:r w:rsidR="004A2B6E">
        <w:rPr>
          <w:i/>
        </w:rPr>
        <w:t> </w:t>
      </w:r>
      <w:r w:rsidRPr="00642169">
        <w:rPr>
          <w:i/>
        </w:rPr>
        <w:t>skutečnost, že na jednom jevišti zazní tak široký průřez jeho dílem, je důkazem profesionality a</w:t>
      </w:r>
      <w:r w:rsidR="004A2B6E">
        <w:rPr>
          <w:i/>
        </w:rPr>
        <w:t> </w:t>
      </w:r>
      <w:r w:rsidRPr="00642169">
        <w:rPr>
          <w:i/>
        </w:rPr>
        <w:t>připravenosti souboru i tvůrčího týmu. Tento projekt významně posiluje pozici Plzně jako centra muzikálové tvorby v České republice, což mě velice těší</w:t>
      </w:r>
      <w:r w:rsidRPr="001047CB">
        <w:t xml:space="preserve">,“ uvedla </w:t>
      </w:r>
      <w:r w:rsidRPr="00642169">
        <w:rPr>
          <w:b/>
        </w:rPr>
        <w:t>Eliška Bartáková</w:t>
      </w:r>
      <w:r w:rsidRPr="001047CB">
        <w:t xml:space="preserve">, radní města Plzně pro oblast kultury a památkové péče. </w:t>
      </w:r>
    </w:p>
    <w:p w:rsidR="00C20F7A" w:rsidRDefault="00C20F7A" w:rsidP="00C20F7A">
      <w:pPr>
        <w:tabs>
          <w:tab w:val="left" w:pos="10348"/>
        </w:tabs>
        <w:spacing w:after="0" w:line="276" w:lineRule="auto"/>
        <w:ind w:right="142"/>
        <w:jc w:val="left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28 největších melodií</w:t>
      </w:r>
    </w:p>
    <w:p w:rsidR="00C20F7A" w:rsidRDefault="00C20F7A" w:rsidP="00C20F7A">
      <w:pPr>
        <w:tabs>
          <w:tab w:val="left" w:pos="10348"/>
        </w:tabs>
        <w:spacing w:after="240" w:line="276" w:lineRule="auto"/>
        <w:ind w:right="142"/>
        <w:jc w:val="left"/>
        <w:rPr>
          <w:i/>
        </w:rPr>
      </w:pPr>
      <w:r>
        <w:t xml:space="preserve">Na koncertě zazní </w:t>
      </w:r>
      <w:r w:rsidR="00EC3425">
        <w:t xml:space="preserve">skladby </w:t>
      </w:r>
      <w:r>
        <w:t>z</w:t>
      </w:r>
      <w:r w:rsidR="003F28D2">
        <w:t>e slavných</w:t>
      </w:r>
      <w:r w:rsidR="004A2B6E">
        <w:t xml:space="preserve"> </w:t>
      </w:r>
      <w:r w:rsidR="00263501">
        <w:t xml:space="preserve">hitů </w:t>
      </w:r>
      <w:r w:rsidR="003F28D2">
        <w:t xml:space="preserve">jako </w:t>
      </w:r>
      <w:r>
        <w:rPr>
          <w:b/>
        </w:rPr>
        <w:t>Evit</w:t>
      </w:r>
      <w:r w:rsidR="003F28D2">
        <w:rPr>
          <w:b/>
        </w:rPr>
        <w:t>a</w:t>
      </w:r>
      <w:r>
        <w:rPr>
          <w:b/>
        </w:rPr>
        <w:t xml:space="preserve">, </w:t>
      </w:r>
      <w:r w:rsidR="003F28D2">
        <w:rPr>
          <w:b/>
        </w:rPr>
        <w:t xml:space="preserve">Kočky </w:t>
      </w:r>
      <w:r>
        <w:t>či</w:t>
      </w:r>
      <w:r>
        <w:rPr>
          <w:b/>
        </w:rPr>
        <w:t xml:space="preserve"> </w:t>
      </w:r>
      <w:proofErr w:type="spellStart"/>
      <w:r>
        <w:rPr>
          <w:b/>
        </w:rPr>
        <w:t>Jesus</w:t>
      </w:r>
      <w:proofErr w:type="spellEnd"/>
      <w:r>
        <w:rPr>
          <w:b/>
        </w:rPr>
        <w:t xml:space="preserve"> Christ Superstar</w:t>
      </w:r>
      <w:r>
        <w:t>, ale i</w:t>
      </w:r>
      <w:r w:rsidR="004A2B6E">
        <w:t> </w:t>
      </w:r>
      <w:r>
        <w:t>z muz</w:t>
      </w:r>
      <w:r w:rsidRPr="004A2B6E">
        <w:rPr>
          <w:color w:val="000000" w:themeColor="text1"/>
        </w:rPr>
        <w:t xml:space="preserve">ikálů, </w:t>
      </w:r>
      <w:r w:rsidR="004A2B6E" w:rsidRPr="004A2B6E">
        <w:rPr>
          <w:color w:val="000000" w:themeColor="text1"/>
        </w:rPr>
        <w:t>které</w:t>
      </w:r>
      <w:r w:rsidRPr="004A2B6E">
        <w:rPr>
          <w:color w:val="000000" w:themeColor="text1"/>
        </w:rPr>
        <w:t xml:space="preserve"> se v Plzni </w:t>
      </w:r>
      <w:r w:rsidR="00FB1FDB">
        <w:rPr>
          <w:color w:val="000000" w:themeColor="text1"/>
        </w:rPr>
        <w:t>dosud</w:t>
      </w:r>
      <w:r w:rsidRPr="004A2B6E">
        <w:rPr>
          <w:color w:val="000000" w:themeColor="text1"/>
        </w:rPr>
        <w:t xml:space="preserve"> neobjevily, například </w:t>
      </w:r>
      <w:r>
        <w:t xml:space="preserve">výběr z </w:t>
      </w:r>
      <w:r>
        <w:rPr>
          <w:b/>
        </w:rPr>
        <w:t>Fantoma</w:t>
      </w:r>
      <w:r>
        <w:t xml:space="preserve"> </w:t>
      </w:r>
      <w:r>
        <w:rPr>
          <w:b/>
        </w:rPr>
        <w:t>Opery</w:t>
      </w:r>
      <w:r>
        <w:t xml:space="preserve"> či </w:t>
      </w:r>
      <w:r w:rsidR="00314B4E">
        <w:t xml:space="preserve">monodramatu </w:t>
      </w:r>
      <w:r>
        <w:rPr>
          <w:b/>
        </w:rPr>
        <w:t>Líp se loučí v neděli</w:t>
      </w:r>
      <w:r>
        <w:t>.</w:t>
      </w:r>
      <w:r>
        <w:rPr>
          <w:rFonts w:cs="Calibri"/>
          <w:color w:val="000000"/>
        </w:rPr>
        <w:t xml:space="preserve"> „</w:t>
      </w:r>
      <w:r w:rsidR="002F2A72">
        <w:rPr>
          <w:rFonts w:cs="Calibri"/>
          <w:i/>
          <w:color w:val="000000"/>
        </w:rPr>
        <w:t xml:space="preserve">Divákům nabídneme </w:t>
      </w:r>
      <w:r>
        <w:rPr>
          <w:rFonts w:cs="Calibri"/>
          <w:i/>
          <w:color w:val="000000"/>
        </w:rPr>
        <w:t xml:space="preserve">i několik hudebních čísel z titulů, které se zatím v České republice </w:t>
      </w:r>
      <w:r w:rsidR="0003768B">
        <w:rPr>
          <w:rFonts w:cs="Calibri"/>
          <w:i/>
          <w:color w:val="000000"/>
        </w:rPr>
        <w:t xml:space="preserve">nikdy </w:t>
      </w:r>
      <w:r>
        <w:rPr>
          <w:rFonts w:cs="Calibri"/>
          <w:i/>
          <w:color w:val="000000"/>
        </w:rPr>
        <w:t xml:space="preserve">neuváděly </w:t>
      </w:r>
      <w:r>
        <w:rPr>
          <w:i/>
        </w:rPr>
        <w:t xml:space="preserve">– </w:t>
      </w:r>
      <w:proofErr w:type="spellStart"/>
      <w:r>
        <w:rPr>
          <w:b/>
          <w:i/>
        </w:rPr>
        <w:t>Starlight</w:t>
      </w:r>
      <w:proofErr w:type="spellEnd"/>
      <w:r>
        <w:rPr>
          <w:i/>
        </w:rPr>
        <w:t xml:space="preserve"> </w:t>
      </w:r>
      <w:r>
        <w:rPr>
          <w:b/>
          <w:i/>
        </w:rPr>
        <w:t>Express</w:t>
      </w:r>
      <w:r>
        <w:rPr>
          <w:i/>
        </w:rPr>
        <w:t xml:space="preserve">, volného pokračování Fantoma Opery </w:t>
      </w:r>
      <w:r>
        <w:rPr>
          <w:b/>
          <w:i/>
        </w:rPr>
        <w:t xml:space="preserve">Love </w:t>
      </w:r>
      <w:proofErr w:type="spellStart"/>
      <w:r>
        <w:rPr>
          <w:b/>
          <w:i/>
        </w:rPr>
        <w:t>Never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Dies</w:t>
      </w:r>
      <w:proofErr w:type="spellEnd"/>
      <w:r>
        <w:rPr>
          <w:i/>
        </w:rPr>
        <w:t xml:space="preserve">, </w:t>
      </w:r>
      <w:proofErr w:type="spellStart"/>
      <w:r>
        <w:rPr>
          <w:b/>
          <w:i/>
        </w:rPr>
        <w:t>School</w:t>
      </w:r>
      <w:proofErr w:type="spellEnd"/>
      <w:r>
        <w:rPr>
          <w:i/>
        </w:rPr>
        <w:t xml:space="preserve"> </w:t>
      </w:r>
      <w:proofErr w:type="spellStart"/>
      <w:r>
        <w:rPr>
          <w:b/>
          <w:i/>
        </w:rPr>
        <w:t>of</w:t>
      </w:r>
      <w:proofErr w:type="spellEnd"/>
      <w:r>
        <w:rPr>
          <w:i/>
        </w:rPr>
        <w:t xml:space="preserve"> </w:t>
      </w:r>
      <w:r>
        <w:rPr>
          <w:b/>
          <w:i/>
        </w:rPr>
        <w:t>Rock</w:t>
      </w:r>
      <w:r>
        <w:rPr>
          <w:i/>
        </w:rPr>
        <w:t xml:space="preserve"> nebo </w:t>
      </w:r>
      <w:r w:rsidR="00EC3425">
        <w:rPr>
          <w:i/>
        </w:rPr>
        <w:t xml:space="preserve">zmodernizované pohádky </w:t>
      </w:r>
      <w:proofErr w:type="spellStart"/>
      <w:r>
        <w:rPr>
          <w:b/>
          <w:i/>
        </w:rPr>
        <w:t>Cinderella</w:t>
      </w:r>
      <w:proofErr w:type="spellEnd"/>
      <w:r>
        <w:rPr>
          <w:i/>
        </w:rPr>
        <w:t xml:space="preserve">, </w:t>
      </w:r>
      <w:r w:rsidR="000B4BEE">
        <w:rPr>
          <w:i/>
        </w:rPr>
        <w:t>kter</w:t>
      </w:r>
      <w:r w:rsidR="00EC3425">
        <w:rPr>
          <w:i/>
        </w:rPr>
        <w:t>á</w:t>
      </w:r>
      <w:r w:rsidR="000B4BEE">
        <w:rPr>
          <w:i/>
        </w:rPr>
        <w:t xml:space="preserve"> </w:t>
      </w:r>
      <w:r w:rsidR="00722DE8">
        <w:rPr>
          <w:i/>
        </w:rPr>
        <w:t>měl</w:t>
      </w:r>
      <w:r w:rsidR="00EC3425">
        <w:rPr>
          <w:i/>
        </w:rPr>
        <w:t>a</w:t>
      </w:r>
      <w:r w:rsidR="00722DE8">
        <w:rPr>
          <w:i/>
        </w:rPr>
        <w:t xml:space="preserve"> </w:t>
      </w:r>
      <w:r w:rsidR="00CD30E9">
        <w:rPr>
          <w:i/>
        </w:rPr>
        <w:t xml:space="preserve">světovou </w:t>
      </w:r>
      <w:r w:rsidR="00722DE8">
        <w:rPr>
          <w:i/>
        </w:rPr>
        <w:t xml:space="preserve">premiéru </w:t>
      </w:r>
      <w:r>
        <w:rPr>
          <w:i/>
        </w:rPr>
        <w:t xml:space="preserve">teprve před čtyřmi lety,“ </w:t>
      </w:r>
      <w:r>
        <w:t xml:space="preserve">doplňuje dramaturg muzikálu </w:t>
      </w:r>
      <w:r>
        <w:rPr>
          <w:b/>
        </w:rPr>
        <w:t>Pavel Bár</w:t>
      </w:r>
      <w:r w:rsidR="007A1FF6">
        <w:t>.</w:t>
      </w:r>
      <w:r w:rsidR="00EC3425">
        <w:rPr>
          <w:i/>
        </w:rPr>
        <w:t xml:space="preserve"> </w:t>
      </w:r>
      <w:r>
        <w:rPr>
          <w:i/>
        </w:rPr>
        <w:t>„</w:t>
      </w:r>
      <w:r w:rsidR="003F28D2">
        <w:rPr>
          <w:i/>
        </w:rPr>
        <w:t xml:space="preserve">Ačkoliv nezazní ukázky ze všech </w:t>
      </w:r>
      <w:proofErr w:type="spellStart"/>
      <w:r w:rsidR="003F28D2">
        <w:rPr>
          <w:i/>
        </w:rPr>
        <w:t>Lloyd</w:t>
      </w:r>
      <w:proofErr w:type="spellEnd"/>
      <w:r w:rsidR="003F28D2">
        <w:rPr>
          <w:i/>
        </w:rPr>
        <w:t xml:space="preserve"> </w:t>
      </w:r>
      <w:proofErr w:type="spellStart"/>
      <w:r w:rsidR="003F28D2">
        <w:rPr>
          <w:i/>
        </w:rPr>
        <w:t>Webberových</w:t>
      </w:r>
      <w:proofErr w:type="spellEnd"/>
      <w:r w:rsidR="003F28D2">
        <w:rPr>
          <w:i/>
        </w:rPr>
        <w:t xml:space="preserve"> děl, </w:t>
      </w:r>
      <w:r w:rsidR="002F2A72">
        <w:rPr>
          <w:i/>
        </w:rPr>
        <w:t xml:space="preserve">publikum </w:t>
      </w:r>
      <w:r>
        <w:rPr>
          <w:i/>
        </w:rPr>
        <w:t xml:space="preserve">uslyší </w:t>
      </w:r>
      <w:r w:rsidR="00722DE8" w:rsidRPr="002E0784">
        <w:rPr>
          <w:b/>
          <w:i/>
        </w:rPr>
        <w:t xml:space="preserve">reprezentativní a zároveň </w:t>
      </w:r>
      <w:r w:rsidRPr="002E0784">
        <w:rPr>
          <w:b/>
          <w:i/>
        </w:rPr>
        <w:t>pestrý průřez</w:t>
      </w:r>
      <w:r>
        <w:rPr>
          <w:i/>
        </w:rPr>
        <w:t xml:space="preserve"> tvorbou jednoho z nejvlivnějších skladatelů současnosti.“</w:t>
      </w:r>
    </w:p>
    <w:p w:rsidR="00C20F7A" w:rsidRDefault="00C20F7A" w:rsidP="00C20F7A">
      <w:pPr>
        <w:tabs>
          <w:tab w:val="left" w:pos="10348"/>
        </w:tabs>
        <w:spacing w:after="0" w:line="276" w:lineRule="auto"/>
        <w:ind w:right="142"/>
        <w:jc w:val="left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Tvůrčí tým</w:t>
      </w:r>
    </w:p>
    <w:p w:rsidR="007A1FF6" w:rsidRDefault="00C20F7A" w:rsidP="00C20F7A">
      <w:pPr>
        <w:tabs>
          <w:tab w:val="left" w:pos="10348"/>
        </w:tabs>
        <w:spacing w:after="240" w:line="276" w:lineRule="auto"/>
        <w:ind w:right="142"/>
        <w:jc w:val="left"/>
        <w:rPr>
          <w:rFonts w:cs="Calibri"/>
          <w:color w:val="000000"/>
        </w:rPr>
      </w:pPr>
      <w:r>
        <w:rPr>
          <w:rFonts w:cs="Calibri"/>
          <w:b/>
          <w:color w:val="000000"/>
        </w:rPr>
        <w:t>Koncert režíruje</w:t>
      </w:r>
      <w:r>
        <w:rPr>
          <w:rFonts w:cs="Calibri"/>
          <w:color w:val="000000"/>
        </w:rPr>
        <w:t xml:space="preserve"> </w:t>
      </w:r>
      <w:r w:rsidR="00F66734">
        <w:rPr>
          <w:rFonts w:cs="Calibri"/>
          <w:color w:val="000000"/>
        </w:rPr>
        <w:t xml:space="preserve">budoucí kmenová režisérka </w:t>
      </w:r>
      <w:r w:rsidR="00391587">
        <w:rPr>
          <w:rFonts w:cs="Calibri"/>
          <w:color w:val="000000"/>
        </w:rPr>
        <w:t xml:space="preserve">muzikálu DJKT </w:t>
      </w:r>
      <w:r>
        <w:rPr>
          <w:rFonts w:cs="Calibri"/>
          <w:b/>
          <w:color w:val="000000"/>
        </w:rPr>
        <w:t>Gabriela Petráková</w:t>
      </w:r>
      <w:r>
        <w:rPr>
          <w:rFonts w:cs="Calibri"/>
          <w:color w:val="000000"/>
        </w:rPr>
        <w:t xml:space="preserve">, </w:t>
      </w:r>
      <w:r w:rsidR="00EC3425">
        <w:rPr>
          <w:rFonts w:cs="Calibri"/>
          <w:color w:val="000000"/>
        </w:rPr>
        <w:t>kterou p</w:t>
      </w:r>
      <w:r>
        <w:rPr>
          <w:rFonts w:cs="Calibri"/>
          <w:color w:val="000000"/>
        </w:rPr>
        <w:t>lzeňské publiku</w:t>
      </w:r>
      <w:r w:rsidR="00BD2FBF">
        <w:rPr>
          <w:rFonts w:cs="Calibri"/>
          <w:color w:val="000000"/>
        </w:rPr>
        <w:t>m</w:t>
      </w:r>
      <w:r>
        <w:rPr>
          <w:rFonts w:cs="Calibri"/>
          <w:color w:val="000000"/>
        </w:rPr>
        <w:t xml:space="preserve"> zná</w:t>
      </w:r>
      <w:r w:rsidR="00BD2FBF">
        <w:rPr>
          <w:rFonts w:cs="Calibri"/>
          <w:color w:val="000000"/>
        </w:rPr>
        <w:t xml:space="preserve"> díky </w:t>
      </w:r>
      <w:r>
        <w:rPr>
          <w:rFonts w:cs="Calibri"/>
          <w:color w:val="000000"/>
        </w:rPr>
        <w:t xml:space="preserve">úspěšné </w:t>
      </w:r>
      <w:r w:rsidR="00BD2FBF">
        <w:rPr>
          <w:rFonts w:cs="Calibri"/>
          <w:color w:val="000000"/>
        </w:rPr>
        <w:t xml:space="preserve">inscenaci </w:t>
      </w:r>
      <w:proofErr w:type="spellStart"/>
      <w:r w:rsidR="002E0784" w:rsidRPr="002E0784">
        <w:t>Lloyd</w:t>
      </w:r>
      <w:proofErr w:type="spellEnd"/>
      <w:r w:rsidR="002E0784" w:rsidRPr="002E0784">
        <w:t xml:space="preserve"> </w:t>
      </w:r>
      <w:proofErr w:type="spellStart"/>
      <w:r w:rsidR="002E0784" w:rsidRPr="002E0784">
        <w:t>Webberov</w:t>
      </w:r>
      <w:r w:rsidR="002E0784" w:rsidRPr="002E0784">
        <w:t>a</w:t>
      </w:r>
      <w:proofErr w:type="spellEnd"/>
      <w:r w:rsidR="002E0784" w:rsidRPr="002E0784">
        <w:t xml:space="preserve"> muzikálu</w:t>
      </w:r>
      <w:r w:rsidR="002E0784">
        <w:rPr>
          <w:i/>
        </w:rPr>
        <w:t xml:space="preserve"> </w:t>
      </w:r>
      <w:r>
        <w:rPr>
          <w:rFonts w:cs="Calibri"/>
          <w:color w:val="000000"/>
        </w:rPr>
        <w:t>Josef a jeho úžasný pestrobarevný plášť</w:t>
      </w:r>
      <w:r w:rsidR="00B350C6">
        <w:rPr>
          <w:rFonts w:cs="Calibri"/>
          <w:color w:val="000000"/>
        </w:rPr>
        <w:t xml:space="preserve">: </w:t>
      </w:r>
      <w:r w:rsidR="00B8406C" w:rsidRPr="007438DF">
        <w:rPr>
          <w:rFonts w:cs="Calibri"/>
          <w:i/>
          <w:color w:val="000000"/>
        </w:rPr>
        <w:t>„</w:t>
      </w:r>
      <w:r w:rsidR="00881BED" w:rsidRPr="007438DF">
        <w:rPr>
          <w:rFonts w:cs="Calibri"/>
          <w:i/>
          <w:color w:val="000000"/>
        </w:rPr>
        <w:t>Říká se, že d</w:t>
      </w:r>
      <w:r w:rsidR="00722DE8" w:rsidRPr="007438DF">
        <w:rPr>
          <w:rFonts w:cs="Calibri"/>
          <w:i/>
          <w:color w:val="000000"/>
        </w:rPr>
        <w:t xml:space="preserve">vakrát </w:t>
      </w:r>
      <w:r w:rsidR="00881BED" w:rsidRPr="007438DF">
        <w:rPr>
          <w:rFonts w:cs="Calibri"/>
          <w:i/>
          <w:color w:val="000000"/>
        </w:rPr>
        <w:t>do stejné řeky</w:t>
      </w:r>
      <w:r w:rsidR="00226481">
        <w:rPr>
          <w:rFonts w:cs="Calibri"/>
          <w:i/>
          <w:color w:val="000000"/>
        </w:rPr>
        <w:t xml:space="preserve"> </w:t>
      </w:r>
      <w:r w:rsidR="00226481" w:rsidRPr="00477BC3">
        <w:rPr>
          <w:rFonts w:cs="Calibri"/>
          <w:i/>
          <w:color w:val="000000"/>
        </w:rPr>
        <w:t>nevstoupíš</w:t>
      </w:r>
      <w:r w:rsidR="00881BED" w:rsidRPr="007438DF">
        <w:rPr>
          <w:rFonts w:cs="Calibri"/>
          <w:i/>
          <w:color w:val="000000"/>
        </w:rPr>
        <w:t xml:space="preserve">, a to se </w:t>
      </w:r>
      <w:r w:rsidR="007E7545">
        <w:rPr>
          <w:rFonts w:cs="Calibri"/>
          <w:i/>
          <w:color w:val="000000"/>
        </w:rPr>
        <w:t>potvrdilo</w:t>
      </w:r>
      <w:r w:rsidR="00B350C6" w:rsidRPr="007438DF">
        <w:rPr>
          <w:rFonts w:cs="Calibri"/>
          <w:i/>
          <w:color w:val="000000"/>
        </w:rPr>
        <w:t>. Z</w:t>
      </w:r>
      <w:r w:rsidR="00881BED" w:rsidRPr="007438DF">
        <w:rPr>
          <w:rFonts w:cs="Calibri"/>
          <w:i/>
          <w:color w:val="000000"/>
        </w:rPr>
        <w:t xml:space="preserve"> té </w:t>
      </w:r>
      <w:r w:rsidR="00B350C6" w:rsidRPr="007438DF">
        <w:rPr>
          <w:rFonts w:cs="Calibri"/>
          <w:i/>
          <w:color w:val="000000"/>
        </w:rPr>
        <w:t xml:space="preserve">krásné plzeňské muzikálové </w:t>
      </w:r>
      <w:r w:rsidR="00881BED" w:rsidRPr="007438DF">
        <w:rPr>
          <w:rFonts w:cs="Calibri"/>
          <w:i/>
          <w:color w:val="000000"/>
        </w:rPr>
        <w:t xml:space="preserve">řeky </w:t>
      </w:r>
      <w:r w:rsidR="00B350C6" w:rsidRPr="007438DF">
        <w:rPr>
          <w:rFonts w:cs="Calibri"/>
          <w:i/>
          <w:color w:val="000000"/>
        </w:rPr>
        <w:t xml:space="preserve">se od Josefa </w:t>
      </w:r>
      <w:r w:rsidR="00722DE8" w:rsidRPr="007438DF">
        <w:rPr>
          <w:rFonts w:cs="Calibri"/>
          <w:i/>
          <w:color w:val="000000"/>
        </w:rPr>
        <w:t>stal obrovský veletok</w:t>
      </w:r>
      <w:r w:rsidR="00B350C6" w:rsidRPr="007438DF">
        <w:rPr>
          <w:rFonts w:cs="Calibri"/>
          <w:i/>
          <w:color w:val="000000"/>
        </w:rPr>
        <w:t xml:space="preserve">. S radostí, pokorou i zodpovědností se </w:t>
      </w:r>
      <w:r w:rsidR="00F66734">
        <w:rPr>
          <w:rFonts w:cs="Calibri"/>
          <w:i/>
          <w:color w:val="000000"/>
        </w:rPr>
        <w:t xml:space="preserve">tak </w:t>
      </w:r>
      <w:r w:rsidR="00B350C6" w:rsidRPr="007438DF">
        <w:rPr>
          <w:rFonts w:cs="Calibri"/>
          <w:i/>
          <w:color w:val="000000"/>
        </w:rPr>
        <w:t>v</w:t>
      </w:r>
      <w:r w:rsidR="00722DE8" w:rsidRPr="007438DF">
        <w:rPr>
          <w:rFonts w:cs="Calibri"/>
          <w:i/>
          <w:color w:val="000000"/>
        </w:rPr>
        <w:t xml:space="preserve">racím k souboru, který </w:t>
      </w:r>
      <w:r w:rsidR="00F66734">
        <w:rPr>
          <w:rFonts w:cs="Calibri"/>
          <w:i/>
          <w:color w:val="000000"/>
        </w:rPr>
        <w:t xml:space="preserve">má za sebou </w:t>
      </w:r>
      <w:r w:rsidR="00B350C6" w:rsidRPr="007438DF">
        <w:rPr>
          <w:rFonts w:cs="Calibri"/>
          <w:i/>
          <w:color w:val="000000"/>
        </w:rPr>
        <w:t xml:space="preserve">v posledních letech neskutečný kus </w:t>
      </w:r>
      <w:r w:rsidR="00881BED" w:rsidRPr="007438DF">
        <w:rPr>
          <w:rFonts w:cs="Calibri"/>
          <w:i/>
          <w:color w:val="000000"/>
        </w:rPr>
        <w:t>cesty</w:t>
      </w:r>
      <w:r w:rsidR="00A26D20">
        <w:rPr>
          <w:rFonts w:cs="Calibri"/>
          <w:i/>
          <w:color w:val="000000"/>
        </w:rPr>
        <w:t xml:space="preserve">. Věřím, že </w:t>
      </w:r>
      <w:r w:rsidR="00F66734">
        <w:rPr>
          <w:rFonts w:cs="Calibri"/>
          <w:i/>
          <w:color w:val="000000"/>
        </w:rPr>
        <w:t>koncert všestranné schopnosti jeho členů</w:t>
      </w:r>
      <w:r w:rsidR="00A26D20">
        <w:rPr>
          <w:rFonts w:cs="Calibri"/>
          <w:i/>
          <w:color w:val="000000"/>
        </w:rPr>
        <w:t xml:space="preserve"> jen potvrdí</w:t>
      </w:r>
      <w:r w:rsidR="00F66734">
        <w:rPr>
          <w:rFonts w:cs="Calibri"/>
          <w:i/>
          <w:color w:val="000000"/>
        </w:rPr>
        <w:t>.</w:t>
      </w:r>
      <w:r w:rsidR="00B8406C" w:rsidRPr="007438DF">
        <w:rPr>
          <w:rFonts w:cs="Calibri"/>
          <w:i/>
          <w:color w:val="000000"/>
        </w:rPr>
        <w:t>“</w:t>
      </w:r>
      <w:r>
        <w:rPr>
          <w:rFonts w:cs="Calibri"/>
          <w:color w:val="000000"/>
        </w:rPr>
        <w:t xml:space="preserve"> </w:t>
      </w:r>
      <w:r>
        <w:rPr>
          <w:rFonts w:cs="Calibri"/>
          <w:b/>
          <w:color w:val="000000"/>
        </w:rPr>
        <w:t>Hudebně</w:t>
      </w:r>
      <w:r>
        <w:rPr>
          <w:rFonts w:cs="Calibri"/>
          <w:color w:val="000000"/>
        </w:rPr>
        <w:t xml:space="preserve"> </w:t>
      </w:r>
      <w:r w:rsidR="007D4EB8">
        <w:rPr>
          <w:rFonts w:cs="Calibri"/>
          <w:b/>
          <w:color w:val="000000"/>
        </w:rPr>
        <w:t xml:space="preserve">koncert </w:t>
      </w:r>
      <w:r>
        <w:rPr>
          <w:rFonts w:cs="Calibri"/>
          <w:b/>
          <w:color w:val="000000"/>
        </w:rPr>
        <w:t>nastud</w:t>
      </w:r>
      <w:r w:rsidR="007D4EB8">
        <w:rPr>
          <w:rFonts w:cs="Calibri"/>
          <w:b/>
          <w:color w:val="000000"/>
        </w:rPr>
        <w:t>ovali</w:t>
      </w:r>
      <w:bookmarkStart w:id="1" w:name="_GoBack"/>
      <w:bookmarkEnd w:id="1"/>
      <w:r>
        <w:rPr>
          <w:rFonts w:cs="Calibri"/>
          <w:color w:val="000000"/>
        </w:rPr>
        <w:t xml:space="preserve"> dirigenti </w:t>
      </w:r>
      <w:r>
        <w:rPr>
          <w:rFonts w:cs="Calibri"/>
          <w:b/>
          <w:color w:val="000000"/>
        </w:rPr>
        <w:t>Dalibor Bárta</w:t>
      </w:r>
      <w:r>
        <w:rPr>
          <w:rFonts w:cs="Calibri"/>
          <w:color w:val="000000"/>
        </w:rPr>
        <w:t xml:space="preserve"> a </w:t>
      </w:r>
      <w:r>
        <w:rPr>
          <w:rFonts w:cs="Calibri"/>
          <w:b/>
          <w:color w:val="000000"/>
        </w:rPr>
        <w:t>Vojtěch</w:t>
      </w:r>
      <w:r>
        <w:rPr>
          <w:rFonts w:cs="Calibri"/>
          <w:color w:val="000000"/>
        </w:rPr>
        <w:t xml:space="preserve"> </w:t>
      </w:r>
      <w:r>
        <w:rPr>
          <w:rFonts w:cs="Calibri"/>
          <w:b/>
          <w:color w:val="000000"/>
        </w:rPr>
        <w:t>Adamčík</w:t>
      </w:r>
      <w:r>
        <w:rPr>
          <w:rFonts w:cs="Calibri"/>
          <w:color w:val="000000"/>
        </w:rPr>
        <w:t xml:space="preserve">, choreografii připravili </w:t>
      </w:r>
      <w:r>
        <w:rPr>
          <w:rFonts w:cs="Calibri"/>
          <w:b/>
          <w:color w:val="000000"/>
        </w:rPr>
        <w:t xml:space="preserve">Pavel </w:t>
      </w:r>
      <w:proofErr w:type="spellStart"/>
      <w:r>
        <w:rPr>
          <w:rFonts w:cs="Calibri"/>
          <w:b/>
          <w:color w:val="000000"/>
        </w:rPr>
        <w:t>Klimenda</w:t>
      </w:r>
      <w:proofErr w:type="spellEnd"/>
      <w:r>
        <w:rPr>
          <w:rFonts w:cs="Calibri"/>
          <w:color w:val="000000"/>
        </w:rPr>
        <w:t xml:space="preserve"> a </w:t>
      </w:r>
      <w:r>
        <w:rPr>
          <w:rFonts w:cs="Calibri"/>
          <w:b/>
          <w:color w:val="000000"/>
        </w:rPr>
        <w:t>Tereza Koželuhová</w:t>
      </w:r>
      <w:r>
        <w:rPr>
          <w:rFonts w:cs="Calibri"/>
          <w:color w:val="000000"/>
        </w:rPr>
        <w:t>. Na jevišti vystoupí celý soubor</w:t>
      </w:r>
      <w:r w:rsidR="00BD2FBF">
        <w:rPr>
          <w:rFonts w:cs="Calibri"/>
          <w:color w:val="000000"/>
        </w:rPr>
        <w:t xml:space="preserve">, </w:t>
      </w:r>
      <w:r>
        <w:rPr>
          <w:rFonts w:cs="Calibri"/>
          <w:color w:val="000000"/>
        </w:rPr>
        <w:t xml:space="preserve">orchestr muzikálu DJKT </w:t>
      </w:r>
      <w:r>
        <w:t>a v</w:t>
      </w:r>
      <w:r>
        <w:rPr>
          <w:rFonts w:cs="Calibri"/>
          <w:color w:val="000000"/>
        </w:rPr>
        <w:t xml:space="preserve"> několika číslech také členové </w:t>
      </w:r>
      <w:r w:rsidR="00BD2FBF">
        <w:rPr>
          <w:rFonts w:cs="Calibri"/>
          <w:color w:val="000000"/>
        </w:rPr>
        <w:t xml:space="preserve">dětského </w:t>
      </w:r>
      <w:r>
        <w:rPr>
          <w:rFonts w:cs="Calibri"/>
          <w:color w:val="000000"/>
        </w:rPr>
        <w:t xml:space="preserve">Muzikálového studia. </w:t>
      </w:r>
    </w:p>
    <w:p w:rsidR="00C20F7A" w:rsidRDefault="00C20F7A" w:rsidP="00C20F7A">
      <w:pPr>
        <w:tabs>
          <w:tab w:val="left" w:pos="10348"/>
        </w:tabs>
        <w:spacing w:after="0" w:line="276" w:lineRule="auto"/>
        <w:ind w:right="142"/>
        <w:jc w:val="left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lastRenderedPageBreak/>
        <w:t>Nekorunovaný král světového muzikálu 20. století</w:t>
      </w:r>
    </w:p>
    <w:p w:rsidR="00C20F7A" w:rsidRDefault="00C20F7A" w:rsidP="00C20F7A">
      <w:pPr>
        <w:tabs>
          <w:tab w:val="left" w:pos="10348"/>
        </w:tabs>
        <w:spacing w:after="240" w:line="276" w:lineRule="auto"/>
        <w:ind w:right="142"/>
        <w:jc w:val="left"/>
        <w:rPr>
          <w:rFonts w:cs="Calibri"/>
          <w:color w:val="000000"/>
        </w:rPr>
      </w:pPr>
      <w:r>
        <w:rPr>
          <w:b/>
        </w:rPr>
        <w:t xml:space="preserve">Andrew </w:t>
      </w:r>
      <w:proofErr w:type="spellStart"/>
      <w:r>
        <w:rPr>
          <w:b/>
        </w:rPr>
        <w:t>Lloyd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Webber</w:t>
      </w:r>
      <w:proofErr w:type="spellEnd"/>
      <w:r>
        <w:t xml:space="preserve">, autor fenoménů jako </w:t>
      </w:r>
      <w:proofErr w:type="spellStart"/>
      <w:r>
        <w:rPr>
          <w:rStyle w:val="Zdraznn"/>
          <w:i w:val="0"/>
        </w:rPr>
        <w:t>Jesus</w:t>
      </w:r>
      <w:proofErr w:type="spellEnd"/>
      <w:r>
        <w:rPr>
          <w:rStyle w:val="Zdraznn"/>
          <w:i w:val="0"/>
        </w:rPr>
        <w:t xml:space="preserve"> Christ Superstar</w:t>
      </w:r>
      <w:r>
        <w:t xml:space="preserve">, </w:t>
      </w:r>
      <w:r>
        <w:rPr>
          <w:rStyle w:val="Zdraznn"/>
          <w:i w:val="0"/>
        </w:rPr>
        <w:t>Evita</w:t>
      </w:r>
      <w:r>
        <w:t xml:space="preserve">, </w:t>
      </w:r>
      <w:r>
        <w:rPr>
          <w:rStyle w:val="Zdraznn"/>
          <w:i w:val="0"/>
        </w:rPr>
        <w:t>Kočky</w:t>
      </w:r>
      <w:r>
        <w:t xml:space="preserve"> či </w:t>
      </w:r>
      <w:r>
        <w:rPr>
          <w:rStyle w:val="Zdraznn"/>
          <w:i w:val="0"/>
        </w:rPr>
        <w:t>Fantom Opery</w:t>
      </w:r>
      <w:r>
        <w:t xml:space="preserve">, </w:t>
      </w:r>
      <w:r>
        <w:rPr>
          <w:b/>
        </w:rPr>
        <w:t>patří k nejúspěšnějším muzikálovým skladatelům všech dob</w:t>
      </w:r>
      <w:r>
        <w:t xml:space="preserve">. Je držitelem řady prestižních ocenění – od cen </w:t>
      </w:r>
      <w:proofErr w:type="spellStart"/>
      <w:r>
        <w:t>Grammy</w:t>
      </w:r>
      <w:proofErr w:type="spellEnd"/>
      <w:r w:rsidR="00BD2FBF">
        <w:t xml:space="preserve">, </w:t>
      </w:r>
      <w:r>
        <w:t>Tony</w:t>
      </w:r>
      <w:r w:rsidR="00935392">
        <w:t>, Olivier</w:t>
      </w:r>
      <w:r>
        <w:t xml:space="preserve"> přes Zlatý glóbus až po filmového Oscara, a za zásluhy v oblasti umění byl povýšen do šlechtického stavu. V Plzni se jeho tvorba poprvé objevila roku </w:t>
      </w:r>
      <w:r>
        <w:rPr>
          <w:rStyle w:val="Siln"/>
        </w:rPr>
        <w:t xml:space="preserve">2011 uvedením </w:t>
      </w:r>
      <w:r>
        <w:rPr>
          <w:rStyle w:val="Zdraznn"/>
          <w:b/>
          <w:bCs/>
          <w:i w:val="0"/>
        </w:rPr>
        <w:t>Evity</w:t>
      </w:r>
      <w:r>
        <w:rPr>
          <w:rStyle w:val="Siln"/>
        </w:rPr>
        <w:t xml:space="preserve"> v Komorním divadle</w:t>
      </w:r>
      <w:r>
        <w:t xml:space="preserve"> a od té doby se zdejší scéna k jeho dílům pravidelně vrací</w:t>
      </w:r>
      <w:r w:rsidR="009220A8">
        <w:t xml:space="preserve"> – </w:t>
      </w:r>
      <w:r w:rsidR="009220A8" w:rsidRPr="00717B4B">
        <w:rPr>
          <w:b/>
        </w:rPr>
        <w:t xml:space="preserve">v současnosti má DJKT na repertoáru rockovou legendu </w:t>
      </w:r>
      <w:proofErr w:type="spellStart"/>
      <w:r w:rsidR="009220A8" w:rsidRPr="00717B4B">
        <w:rPr>
          <w:b/>
        </w:rPr>
        <w:t>Jesus</w:t>
      </w:r>
      <w:proofErr w:type="spellEnd"/>
      <w:r w:rsidR="009220A8" w:rsidRPr="00717B4B">
        <w:rPr>
          <w:b/>
        </w:rPr>
        <w:t xml:space="preserve"> Christ Superstar</w:t>
      </w:r>
      <w:r w:rsidRPr="00717B4B">
        <w:rPr>
          <w:b/>
        </w:rPr>
        <w:t xml:space="preserve">. </w:t>
      </w:r>
    </w:p>
    <w:p w:rsidR="008A378E" w:rsidRPr="00910EB8" w:rsidRDefault="00C20F7A" w:rsidP="007438DF">
      <w:pPr>
        <w:tabs>
          <w:tab w:val="left" w:pos="10348"/>
        </w:tabs>
        <w:spacing w:after="0" w:line="276" w:lineRule="auto"/>
        <w:ind w:right="142"/>
        <w:jc w:val="left"/>
      </w:pPr>
      <w:bookmarkStart w:id="2" w:name="_Hlk213747806"/>
      <w:r>
        <w:rPr>
          <w:rFonts w:cs="Calibri"/>
          <w:b/>
          <w:color w:val="000000"/>
          <w:highlight w:val="white"/>
        </w:rPr>
        <w:t>Vstupenky</w:t>
      </w:r>
      <w:r>
        <w:rPr>
          <w:rFonts w:cs="Calibri"/>
          <w:color w:val="000000"/>
          <w:highlight w:val="white"/>
        </w:rPr>
        <w:t xml:space="preserve"> mohou diváci zakoupit v pokladně předprodeje DJKT (Smetanovy sady 16, Plzeň), on-line na webu djkt.eu nebo v síti Plzeňská vstupenka. </w:t>
      </w:r>
      <w:bookmarkEnd w:id="2"/>
    </w:p>
    <w:sectPr w:rsidR="008A378E" w:rsidRPr="00910EB8" w:rsidSect="00273BF4">
      <w:headerReference w:type="default" r:id="rId7"/>
      <w:footerReference w:type="default" r:id="rId8"/>
      <w:pgSz w:w="11900" w:h="16840" w:code="9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EB1" w:rsidRDefault="007F6EB1" w:rsidP="00B85134">
      <w:r>
        <w:separator/>
      </w:r>
    </w:p>
  </w:endnote>
  <w:endnote w:type="continuationSeparator" w:id="0">
    <w:p w:rsidR="007F6EB1" w:rsidRDefault="007F6EB1" w:rsidP="00B8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1EE" w:rsidRDefault="009741EE" w:rsidP="009741EE">
    <w:pPr>
      <w:tabs>
        <w:tab w:val="left" w:pos="10348"/>
      </w:tabs>
      <w:spacing w:after="0"/>
      <w:ind w:right="-40"/>
      <w:rPr>
        <w:rFonts w:eastAsiaTheme="minorEastAsia" w:cs="Calibri"/>
        <w:bCs/>
        <w:noProof/>
        <w:sz w:val="20"/>
        <w:szCs w:val="20"/>
        <w:lang w:eastAsia="cs-CZ"/>
      </w:rPr>
    </w:pPr>
  </w:p>
  <w:p w:rsidR="001531B4" w:rsidRPr="009741EE" w:rsidRDefault="009741EE" w:rsidP="009741EE">
    <w:pPr>
      <w:tabs>
        <w:tab w:val="left" w:pos="10348"/>
      </w:tabs>
      <w:spacing w:after="240"/>
      <w:ind w:right="-40"/>
      <w:rPr>
        <w:rFonts w:eastAsiaTheme="minorEastAsia" w:cs="Calibri"/>
        <w:noProof/>
        <w:sz w:val="20"/>
        <w:szCs w:val="20"/>
        <w:lang w:eastAsia="cs-CZ"/>
      </w:rPr>
    </w:pPr>
    <w:r w:rsidRPr="00FE4E22">
      <w:rPr>
        <w:rFonts w:eastAsiaTheme="minorEastAsia" w:cs="Calibri"/>
        <w:bCs/>
        <w:noProof/>
        <w:sz w:val="20"/>
        <w:szCs w:val="20"/>
        <w:lang w:eastAsia="cs-CZ"/>
      </w:rPr>
      <w:t>Kontakt:</w:t>
    </w:r>
    <w:r>
      <w:rPr>
        <w:rFonts w:eastAsiaTheme="minorEastAsia" w:cs="Calibri"/>
        <w:b/>
        <w:bCs/>
        <w:noProof/>
        <w:sz w:val="20"/>
        <w:szCs w:val="20"/>
        <w:lang w:eastAsia="cs-CZ"/>
      </w:rPr>
      <w:t xml:space="preserve"> </w:t>
    </w:r>
    <w:r w:rsidRPr="00E951B2">
      <w:rPr>
        <w:rFonts w:eastAsiaTheme="minorEastAsia" w:cs="Calibri"/>
        <w:b/>
        <w:bCs/>
        <w:noProof/>
        <w:sz w:val="20"/>
        <w:szCs w:val="20"/>
        <w:lang w:eastAsia="cs-CZ"/>
      </w:rPr>
      <w:t>Martina Drbušková</w:t>
    </w:r>
    <w:r>
      <w:rPr>
        <w:rFonts w:eastAsiaTheme="minorEastAsia" w:cs="Calibri"/>
        <w:noProof/>
        <w:sz w:val="20"/>
        <w:szCs w:val="20"/>
        <w:lang w:eastAsia="cs-CZ"/>
      </w:rPr>
      <w:t xml:space="preserve">, </w:t>
    </w:r>
    <w:r w:rsidRPr="00E951B2">
      <w:rPr>
        <w:rFonts w:eastAsiaTheme="minorEastAsia" w:cs="Calibri"/>
        <w:noProof/>
        <w:sz w:val="20"/>
        <w:szCs w:val="20"/>
        <w:lang w:eastAsia="cs-CZ"/>
      </w:rPr>
      <w:t>+420 605 454</w:t>
    </w:r>
    <w:r>
      <w:rPr>
        <w:rFonts w:eastAsiaTheme="minorEastAsia" w:cs="Calibri"/>
        <w:noProof/>
        <w:sz w:val="20"/>
        <w:szCs w:val="20"/>
        <w:lang w:eastAsia="cs-CZ"/>
      </w:rPr>
      <w:t> </w:t>
    </w:r>
    <w:r w:rsidRPr="00E951B2">
      <w:rPr>
        <w:rFonts w:eastAsiaTheme="minorEastAsia" w:cs="Calibri"/>
        <w:noProof/>
        <w:sz w:val="20"/>
        <w:szCs w:val="20"/>
        <w:lang w:eastAsia="cs-CZ"/>
      </w:rPr>
      <w:t>967</w:t>
    </w:r>
    <w:r>
      <w:rPr>
        <w:rFonts w:eastAsiaTheme="minorEastAsia" w:cs="Calibri"/>
        <w:noProof/>
        <w:sz w:val="20"/>
        <w:szCs w:val="20"/>
        <w:lang w:eastAsia="cs-CZ"/>
      </w:rPr>
      <w:t>,</w:t>
    </w:r>
    <w:r w:rsidRPr="00E951B2">
      <w:rPr>
        <w:rFonts w:eastAsiaTheme="minorEastAsia" w:cs="Calibri"/>
        <w:noProof/>
        <w:sz w:val="20"/>
        <w:szCs w:val="20"/>
        <w:lang w:eastAsia="cs-CZ"/>
      </w:rPr>
      <w:t xml:space="preserve"> </w:t>
    </w:r>
    <w:hyperlink r:id="rId1" w:history="1">
      <w:r w:rsidRPr="00E951B2">
        <w:rPr>
          <w:rStyle w:val="Hypertextovodkaz"/>
          <w:rFonts w:eastAsiaTheme="minorEastAsia" w:cs="Calibri"/>
          <w:noProof/>
          <w:sz w:val="20"/>
          <w:szCs w:val="20"/>
          <w:lang w:eastAsia="cs-CZ"/>
        </w:rPr>
        <w:t>martina.drbuskova@djkt.eu</w:t>
      </w:r>
    </w:hyperlink>
  </w:p>
  <w:p w:rsidR="00FC3491" w:rsidRDefault="007C2954">
    <w:pPr>
      <w:pStyle w:val="Zpat"/>
    </w:pPr>
    <w:r w:rsidRPr="001531B4">
      <w:rPr>
        <w:noProof/>
        <w:lang w:eastAsia="cs-CZ"/>
      </w:rPr>
      <w:drawing>
        <wp:inline distT="0" distB="0" distL="0" distR="0" wp14:anchorId="77A18694" wp14:editId="0AB4C352">
          <wp:extent cx="1828800" cy="4927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334"/>
                  <a:stretch/>
                </pic:blipFill>
                <pic:spPr bwMode="auto">
                  <a:xfrm>
                    <a:off x="0" y="0"/>
                    <a:ext cx="1829368" cy="4929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B28F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AA5F2F" wp14:editId="58124F69">
              <wp:simplePos x="0" y="0"/>
              <wp:positionH relativeFrom="column">
                <wp:posOffset>5040559</wp:posOffset>
              </wp:positionH>
              <wp:positionV relativeFrom="paragraph">
                <wp:posOffset>-517</wp:posOffset>
              </wp:positionV>
              <wp:extent cx="1606053" cy="522392"/>
              <wp:effectExtent l="0" t="0" r="0" b="0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6053" cy="52239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C0D55" w:rsidRDefault="007C2954" w:rsidP="002C0D55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5ABAD2C5" wp14:editId="4C34C3A1">
                                <wp:extent cx="1370459" cy="238540"/>
                                <wp:effectExtent l="0" t="0" r="1270" b="9525"/>
                                <wp:docPr id="4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0459" cy="238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AA5F2F" id="Obdélník 3" o:spid="_x0000_s1027" style="position:absolute;left:0;text-align:left;margin-left:396.9pt;margin-top:-.05pt;width:126.45pt;height:4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" fillcolor="white [3212]" stroked="f" strokeweight="1pt">
              <v:textbox>
                <w:txbxContent>
                  <w:p w:rsidR="002C0D55" w:rsidRDefault="007C2954" w:rsidP="002C0D55">
                    <w:pPr>
                      <w:jc w:val="center"/>
                    </w:pPr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5ABAD2C5" wp14:editId="4C34C3A1">
                          <wp:extent cx="1370459" cy="238540"/>
                          <wp:effectExtent l="0" t="0" r="1270" b="9525"/>
                          <wp:docPr id="4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0459" cy="238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EB1" w:rsidRDefault="007F6EB1" w:rsidP="00B85134">
      <w:r>
        <w:separator/>
      </w:r>
    </w:p>
  </w:footnote>
  <w:footnote w:type="continuationSeparator" w:id="0">
    <w:p w:rsidR="007F6EB1" w:rsidRDefault="007F6EB1" w:rsidP="00B85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134" w:rsidRDefault="007B3575" w:rsidP="00CB729A">
    <w:pPr>
      <w:pStyle w:val="Zhlav"/>
      <w:tabs>
        <w:tab w:val="clear" w:pos="4536"/>
        <w:tab w:val="clear" w:pos="9072"/>
        <w:tab w:val="left" w:pos="6300"/>
      </w:tabs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CF2379" wp14:editId="2290A6E2">
              <wp:simplePos x="0" y="0"/>
              <wp:positionH relativeFrom="column">
                <wp:posOffset>4912360</wp:posOffset>
              </wp:positionH>
              <wp:positionV relativeFrom="paragraph">
                <wp:posOffset>-169545</wp:posOffset>
              </wp:positionV>
              <wp:extent cx="1762125" cy="438150"/>
              <wp:effectExtent l="0" t="0" r="9525" b="0"/>
              <wp:wrapNone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B3575" w:rsidRPr="007B3575" w:rsidRDefault="007B3575" w:rsidP="007B3575">
                          <w:pPr>
                            <w:jc w:val="right"/>
                            <w:rPr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F237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86.8pt;margin-top:-13.35pt;width:138.75pt;height:3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" fillcolor="white [3201]" stroked="f" strokeweight=".5pt">
              <v:textbox>
                <w:txbxContent>
                  <w:p w:rsidR="007B3575" w:rsidRPr="007B3575" w:rsidRDefault="007B3575" w:rsidP="007B3575">
                    <w:pPr>
                      <w:jc w:val="right"/>
                      <w:rPr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66BE0">
      <w:rPr>
        <w:noProof/>
      </w:rPr>
      <w:drawing>
        <wp:inline distT="0" distB="0" distL="0" distR="0">
          <wp:extent cx="1259874" cy="4857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554" cy="48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B729A" w:rsidRPr="00CB729A" w:rsidRDefault="00CB729A" w:rsidP="00CB729A">
    <w:pPr>
      <w:pStyle w:val="Zhlav"/>
      <w:tabs>
        <w:tab w:val="clear" w:pos="4536"/>
        <w:tab w:val="clear" w:pos="9072"/>
        <w:tab w:val="left" w:pos="6300"/>
      </w:tabs>
      <w:spacing w:after="0"/>
      <w:rPr>
        <w:noProof/>
        <w:sz w:val="16"/>
        <w:szCs w:val="16"/>
        <w:lang w:eastAsia="cs-C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34"/>
    <w:rsid w:val="000001CA"/>
    <w:rsid w:val="000033DC"/>
    <w:rsid w:val="00036FA3"/>
    <w:rsid w:val="0003768B"/>
    <w:rsid w:val="00082531"/>
    <w:rsid w:val="0009643C"/>
    <w:rsid w:val="000A04BC"/>
    <w:rsid w:val="000B24ED"/>
    <w:rsid w:val="000B4BEE"/>
    <w:rsid w:val="000C5CE6"/>
    <w:rsid w:val="000D594C"/>
    <w:rsid w:val="000F7B64"/>
    <w:rsid w:val="001047CB"/>
    <w:rsid w:val="00106FF0"/>
    <w:rsid w:val="001215D5"/>
    <w:rsid w:val="001357E7"/>
    <w:rsid w:val="00146ADE"/>
    <w:rsid w:val="001531B4"/>
    <w:rsid w:val="00154557"/>
    <w:rsid w:val="00156947"/>
    <w:rsid w:val="0017001F"/>
    <w:rsid w:val="00172D65"/>
    <w:rsid w:val="00175C43"/>
    <w:rsid w:val="00194850"/>
    <w:rsid w:val="001A2B5D"/>
    <w:rsid w:val="001A62D9"/>
    <w:rsid w:val="001B0603"/>
    <w:rsid w:val="001B40F5"/>
    <w:rsid w:val="001C08FE"/>
    <w:rsid w:val="001C5A4A"/>
    <w:rsid w:val="001D3F2D"/>
    <w:rsid w:val="001D557F"/>
    <w:rsid w:val="001E11A2"/>
    <w:rsid w:val="00204C18"/>
    <w:rsid w:val="00213C25"/>
    <w:rsid w:val="002204E3"/>
    <w:rsid w:val="0022566E"/>
    <w:rsid w:val="00226481"/>
    <w:rsid w:val="002620AF"/>
    <w:rsid w:val="00263501"/>
    <w:rsid w:val="00264D95"/>
    <w:rsid w:val="00273BF4"/>
    <w:rsid w:val="00274BD9"/>
    <w:rsid w:val="002A16E4"/>
    <w:rsid w:val="002B1B2D"/>
    <w:rsid w:val="002B2668"/>
    <w:rsid w:val="002C0D55"/>
    <w:rsid w:val="002C3378"/>
    <w:rsid w:val="002C50A2"/>
    <w:rsid w:val="002E0784"/>
    <w:rsid w:val="002E5E02"/>
    <w:rsid w:val="002E7274"/>
    <w:rsid w:val="002F2A72"/>
    <w:rsid w:val="00301FFC"/>
    <w:rsid w:val="00303814"/>
    <w:rsid w:val="00304783"/>
    <w:rsid w:val="00314B4E"/>
    <w:rsid w:val="00320BEC"/>
    <w:rsid w:val="003255F3"/>
    <w:rsid w:val="00327362"/>
    <w:rsid w:val="00342362"/>
    <w:rsid w:val="00345788"/>
    <w:rsid w:val="00347D7F"/>
    <w:rsid w:val="003537DC"/>
    <w:rsid w:val="0036793F"/>
    <w:rsid w:val="00374B1D"/>
    <w:rsid w:val="00375837"/>
    <w:rsid w:val="00375C7C"/>
    <w:rsid w:val="00380B85"/>
    <w:rsid w:val="00391587"/>
    <w:rsid w:val="003B08EE"/>
    <w:rsid w:val="003B6824"/>
    <w:rsid w:val="003E10C4"/>
    <w:rsid w:val="003E1389"/>
    <w:rsid w:val="003F1CCD"/>
    <w:rsid w:val="003F265E"/>
    <w:rsid w:val="003F28D2"/>
    <w:rsid w:val="003F3AC5"/>
    <w:rsid w:val="00406757"/>
    <w:rsid w:val="004219F5"/>
    <w:rsid w:val="00444C8C"/>
    <w:rsid w:val="00445570"/>
    <w:rsid w:val="00446CD4"/>
    <w:rsid w:val="0045029C"/>
    <w:rsid w:val="0046614F"/>
    <w:rsid w:val="004760C2"/>
    <w:rsid w:val="0048577E"/>
    <w:rsid w:val="00495E23"/>
    <w:rsid w:val="004A2B6E"/>
    <w:rsid w:val="004B1152"/>
    <w:rsid w:val="004B28F0"/>
    <w:rsid w:val="004B62FB"/>
    <w:rsid w:val="004C0A93"/>
    <w:rsid w:val="004E41C7"/>
    <w:rsid w:val="004F2D44"/>
    <w:rsid w:val="004F7182"/>
    <w:rsid w:val="00510C3E"/>
    <w:rsid w:val="005219BA"/>
    <w:rsid w:val="00537E15"/>
    <w:rsid w:val="00540582"/>
    <w:rsid w:val="00545E1A"/>
    <w:rsid w:val="005646D4"/>
    <w:rsid w:val="00566D96"/>
    <w:rsid w:val="0057050E"/>
    <w:rsid w:val="005731BB"/>
    <w:rsid w:val="00586370"/>
    <w:rsid w:val="00592F3A"/>
    <w:rsid w:val="005A22C6"/>
    <w:rsid w:val="005A7F9E"/>
    <w:rsid w:val="005C28D7"/>
    <w:rsid w:val="005D4FD5"/>
    <w:rsid w:val="005E37F5"/>
    <w:rsid w:val="005E76FE"/>
    <w:rsid w:val="00620926"/>
    <w:rsid w:val="00622E19"/>
    <w:rsid w:val="006261F4"/>
    <w:rsid w:val="00630B4A"/>
    <w:rsid w:val="00634D18"/>
    <w:rsid w:val="00642169"/>
    <w:rsid w:val="00642C38"/>
    <w:rsid w:val="00650AA0"/>
    <w:rsid w:val="00660AD0"/>
    <w:rsid w:val="00660F30"/>
    <w:rsid w:val="00667DB4"/>
    <w:rsid w:val="006B1CB9"/>
    <w:rsid w:val="006C017A"/>
    <w:rsid w:val="006C06BA"/>
    <w:rsid w:val="006C6F74"/>
    <w:rsid w:val="006D4E1B"/>
    <w:rsid w:val="006D6B22"/>
    <w:rsid w:val="006E24AE"/>
    <w:rsid w:val="006F4BC8"/>
    <w:rsid w:val="00717B4B"/>
    <w:rsid w:val="00722DE8"/>
    <w:rsid w:val="007254BD"/>
    <w:rsid w:val="00742C80"/>
    <w:rsid w:val="007438DF"/>
    <w:rsid w:val="00756BDC"/>
    <w:rsid w:val="00757977"/>
    <w:rsid w:val="007848E2"/>
    <w:rsid w:val="007A1FF6"/>
    <w:rsid w:val="007B3575"/>
    <w:rsid w:val="007C0B0B"/>
    <w:rsid w:val="007C2954"/>
    <w:rsid w:val="007C413A"/>
    <w:rsid w:val="007C7885"/>
    <w:rsid w:val="007C7CAA"/>
    <w:rsid w:val="007D0A20"/>
    <w:rsid w:val="007D4EB8"/>
    <w:rsid w:val="007E7408"/>
    <w:rsid w:val="007E7545"/>
    <w:rsid w:val="007F25ED"/>
    <w:rsid w:val="007F6EB1"/>
    <w:rsid w:val="00802A86"/>
    <w:rsid w:val="00824176"/>
    <w:rsid w:val="008360C2"/>
    <w:rsid w:val="00852575"/>
    <w:rsid w:val="00855F44"/>
    <w:rsid w:val="00866987"/>
    <w:rsid w:val="00881BED"/>
    <w:rsid w:val="00895E7D"/>
    <w:rsid w:val="008A378E"/>
    <w:rsid w:val="008C1696"/>
    <w:rsid w:val="008D1CD2"/>
    <w:rsid w:val="008D7709"/>
    <w:rsid w:val="008E287D"/>
    <w:rsid w:val="008F11D5"/>
    <w:rsid w:val="00904483"/>
    <w:rsid w:val="00906170"/>
    <w:rsid w:val="00910EB8"/>
    <w:rsid w:val="00915AA8"/>
    <w:rsid w:val="00916F3D"/>
    <w:rsid w:val="00920BA7"/>
    <w:rsid w:val="009220A8"/>
    <w:rsid w:val="00935392"/>
    <w:rsid w:val="009374F3"/>
    <w:rsid w:val="0094687F"/>
    <w:rsid w:val="00946A46"/>
    <w:rsid w:val="00951C2A"/>
    <w:rsid w:val="009741EE"/>
    <w:rsid w:val="00986759"/>
    <w:rsid w:val="009A781C"/>
    <w:rsid w:val="009B493F"/>
    <w:rsid w:val="009B711E"/>
    <w:rsid w:val="009C03C3"/>
    <w:rsid w:val="009C50C6"/>
    <w:rsid w:val="009D1009"/>
    <w:rsid w:val="009D617F"/>
    <w:rsid w:val="009E6CD6"/>
    <w:rsid w:val="00A01A52"/>
    <w:rsid w:val="00A0781A"/>
    <w:rsid w:val="00A15566"/>
    <w:rsid w:val="00A16A5F"/>
    <w:rsid w:val="00A2445E"/>
    <w:rsid w:val="00A26D20"/>
    <w:rsid w:val="00A47759"/>
    <w:rsid w:val="00A5378F"/>
    <w:rsid w:val="00A61A2B"/>
    <w:rsid w:val="00A63268"/>
    <w:rsid w:val="00AA661B"/>
    <w:rsid w:val="00AB51F6"/>
    <w:rsid w:val="00AD3CDF"/>
    <w:rsid w:val="00AE01C0"/>
    <w:rsid w:val="00AE171F"/>
    <w:rsid w:val="00AE48CD"/>
    <w:rsid w:val="00B258A6"/>
    <w:rsid w:val="00B27CC9"/>
    <w:rsid w:val="00B350C6"/>
    <w:rsid w:val="00B46DB2"/>
    <w:rsid w:val="00B500E0"/>
    <w:rsid w:val="00B65624"/>
    <w:rsid w:val="00B65794"/>
    <w:rsid w:val="00B72C6F"/>
    <w:rsid w:val="00B73A6C"/>
    <w:rsid w:val="00B815A4"/>
    <w:rsid w:val="00B83A6D"/>
    <w:rsid w:val="00B8406C"/>
    <w:rsid w:val="00B85134"/>
    <w:rsid w:val="00B87571"/>
    <w:rsid w:val="00B919E9"/>
    <w:rsid w:val="00B9388A"/>
    <w:rsid w:val="00B96900"/>
    <w:rsid w:val="00BA5A6B"/>
    <w:rsid w:val="00BD2FBF"/>
    <w:rsid w:val="00BE2BF5"/>
    <w:rsid w:val="00C120B7"/>
    <w:rsid w:val="00C20BD7"/>
    <w:rsid w:val="00C20F7A"/>
    <w:rsid w:val="00C25A38"/>
    <w:rsid w:val="00C404C9"/>
    <w:rsid w:val="00C42EC9"/>
    <w:rsid w:val="00C4437D"/>
    <w:rsid w:val="00C6005D"/>
    <w:rsid w:val="00C62D53"/>
    <w:rsid w:val="00C66BE0"/>
    <w:rsid w:val="00CB729A"/>
    <w:rsid w:val="00CC0C76"/>
    <w:rsid w:val="00CC14D6"/>
    <w:rsid w:val="00CC1D8B"/>
    <w:rsid w:val="00CD30E9"/>
    <w:rsid w:val="00CD436B"/>
    <w:rsid w:val="00D00423"/>
    <w:rsid w:val="00D04F67"/>
    <w:rsid w:val="00D11AFA"/>
    <w:rsid w:val="00D20D0F"/>
    <w:rsid w:val="00D3056F"/>
    <w:rsid w:val="00D355F8"/>
    <w:rsid w:val="00D51AFE"/>
    <w:rsid w:val="00D528E0"/>
    <w:rsid w:val="00D54D7B"/>
    <w:rsid w:val="00D660CD"/>
    <w:rsid w:val="00D67BF9"/>
    <w:rsid w:val="00D80395"/>
    <w:rsid w:val="00D95ABF"/>
    <w:rsid w:val="00DB5283"/>
    <w:rsid w:val="00DB771B"/>
    <w:rsid w:val="00DC3EE6"/>
    <w:rsid w:val="00DC58CA"/>
    <w:rsid w:val="00DD3B72"/>
    <w:rsid w:val="00DD6D22"/>
    <w:rsid w:val="00DF72BF"/>
    <w:rsid w:val="00E054F9"/>
    <w:rsid w:val="00E16086"/>
    <w:rsid w:val="00E20E5E"/>
    <w:rsid w:val="00E31F58"/>
    <w:rsid w:val="00E32FAA"/>
    <w:rsid w:val="00E35678"/>
    <w:rsid w:val="00E35725"/>
    <w:rsid w:val="00E42434"/>
    <w:rsid w:val="00E55603"/>
    <w:rsid w:val="00E6027C"/>
    <w:rsid w:val="00E70707"/>
    <w:rsid w:val="00E762D7"/>
    <w:rsid w:val="00E80F52"/>
    <w:rsid w:val="00E82499"/>
    <w:rsid w:val="00E85225"/>
    <w:rsid w:val="00EA187A"/>
    <w:rsid w:val="00EB176C"/>
    <w:rsid w:val="00EC1A87"/>
    <w:rsid w:val="00EC3409"/>
    <w:rsid w:val="00EC3425"/>
    <w:rsid w:val="00ED3A3C"/>
    <w:rsid w:val="00ED3EAD"/>
    <w:rsid w:val="00F37190"/>
    <w:rsid w:val="00F43397"/>
    <w:rsid w:val="00F52A3B"/>
    <w:rsid w:val="00F65BD0"/>
    <w:rsid w:val="00F66734"/>
    <w:rsid w:val="00F748DE"/>
    <w:rsid w:val="00F7753F"/>
    <w:rsid w:val="00F81181"/>
    <w:rsid w:val="00FA2C25"/>
    <w:rsid w:val="00FA58B5"/>
    <w:rsid w:val="00FB1FDB"/>
    <w:rsid w:val="00FB656A"/>
    <w:rsid w:val="00FC3491"/>
    <w:rsid w:val="00FC5829"/>
    <w:rsid w:val="00FD6D5C"/>
    <w:rsid w:val="00FE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21C8437D"/>
  <w15:docId w15:val="{E8B99BF8-6F4E-4FD3-82BE-A9D5EDD7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65BD0"/>
    <w:pPr>
      <w:spacing w:after="120"/>
      <w:jc w:val="both"/>
    </w:pPr>
    <w:rPr>
      <w:rFonts w:ascii="Calibri" w:hAnsi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51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5134"/>
  </w:style>
  <w:style w:type="paragraph" w:styleId="Zpat">
    <w:name w:val="footer"/>
    <w:basedOn w:val="Normln"/>
    <w:link w:val="ZpatChar"/>
    <w:uiPriority w:val="99"/>
    <w:unhideWhenUsed/>
    <w:rsid w:val="00B851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5134"/>
  </w:style>
  <w:style w:type="paragraph" w:styleId="Textbubliny">
    <w:name w:val="Balloon Text"/>
    <w:basedOn w:val="Normln"/>
    <w:link w:val="TextbublinyChar"/>
    <w:uiPriority w:val="99"/>
    <w:semiHidden/>
    <w:unhideWhenUsed/>
    <w:rsid w:val="00F371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719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86759"/>
    <w:rPr>
      <w:color w:val="0563C1" w:themeColor="hyperlink"/>
      <w:u w:val="single"/>
    </w:rPr>
  </w:style>
  <w:style w:type="paragraph" w:customStyle="1" w:styleId="Standard">
    <w:name w:val="Standard"/>
    <w:rsid w:val="00660F30"/>
    <w:pPr>
      <w:suppressAutoHyphens/>
      <w:autoSpaceDN w:val="0"/>
    </w:pPr>
    <w:rPr>
      <w:rFonts w:ascii="Times New Roman" w:eastAsia="Lucida Sans Unicode" w:hAnsi="Times New Roman" w:cs="Mangal"/>
      <w:kern w:val="3"/>
      <w:lang w:val="cs-CZ" w:eastAsia="zh-CN" w:bidi="hi-IN"/>
    </w:rPr>
  </w:style>
  <w:style w:type="paragraph" w:customStyle="1" w:styleId="Default">
    <w:name w:val="Default"/>
    <w:basedOn w:val="Normln"/>
    <w:rsid w:val="00347D7F"/>
    <w:pPr>
      <w:autoSpaceDE w:val="0"/>
      <w:autoSpaceDN w:val="0"/>
    </w:pPr>
    <w:rPr>
      <w:rFonts w:cs="Times New Roman"/>
      <w:color w:val="000000"/>
    </w:rPr>
  </w:style>
  <w:style w:type="paragraph" w:styleId="Normlnweb">
    <w:name w:val="Normal (Web)"/>
    <w:basedOn w:val="Normln"/>
    <w:uiPriority w:val="99"/>
    <w:unhideWhenUsed/>
    <w:rsid w:val="001545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B919E9"/>
    <w:pPr>
      <w:spacing w:after="200" w:line="276" w:lineRule="auto"/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303814"/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03814"/>
    <w:rPr>
      <w:rFonts w:ascii="Calibri" w:hAnsi="Calibri"/>
      <w:sz w:val="22"/>
      <w:szCs w:val="21"/>
      <w:lang w:val="cs-CZ"/>
    </w:rPr>
  </w:style>
  <w:style w:type="character" w:styleId="Zdraznn">
    <w:name w:val="Emphasis"/>
    <w:basedOn w:val="Standardnpsmoodstavce"/>
    <w:uiPriority w:val="20"/>
    <w:qFormat/>
    <w:rsid w:val="00B815A4"/>
    <w:rPr>
      <w:i/>
      <w:iCs/>
    </w:rPr>
  </w:style>
  <w:style w:type="character" w:styleId="Siln">
    <w:name w:val="Strong"/>
    <w:basedOn w:val="Standardnpsmoodstavce"/>
    <w:uiPriority w:val="22"/>
    <w:qFormat/>
    <w:rsid w:val="00C20F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hyperlink" Target="file:///\\OLYMP\DJKTUsers$\drbuskova\_Dokumenty_\TZ\2018_2019\Billy\martina.drbuskova@djkt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5701180-63FB-4BCA-9E7A-390B84AA6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475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Fronk</dc:creator>
  <cp:lastModifiedBy>Drbušková Martina</cp:lastModifiedBy>
  <cp:revision>10</cp:revision>
  <cp:lastPrinted>2018-11-13T14:31:00Z</cp:lastPrinted>
  <dcterms:created xsi:type="dcterms:W3CDTF">2025-11-21T18:27:00Z</dcterms:created>
  <dcterms:modified xsi:type="dcterms:W3CDTF">2025-11-27T09:55:00Z</dcterms:modified>
</cp:coreProperties>
</file>