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1B" w:rsidRPr="008E3A1B" w:rsidRDefault="00412F7E" w:rsidP="00412F7E">
      <w:pPr>
        <w:jc w:val="left"/>
        <w:rPr>
          <w:b/>
          <w:sz w:val="48"/>
          <w:szCs w:val="48"/>
        </w:rPr>
      </w:pPr>
      <w:r w:rsidRPr="008E3A1B">
        <w:rPr>
          <w:b/>
          <w:sz w:val="48"/>
          <w:szCs w:val="48"/>
        </w:rPr>
        <w:t>Průvod Vendelín slaví desítku!</w:t>
      </w:r>
    </w:p>
    <w:p w:rsidR="00412F7E" w:rsidRPr="008E3A1B" w:rsidRDefault="00412F7E" w:rsidP="008E3A1B">
      <w:pPr>
        <w:spacing w:after="240"/>
        <w:jc w:val="left"/>
        <w:rPr>
          <w:b/>
          <w:sz w:val="32"/>
          <w:szCs w:val="32"/>
        </w:rPr>
      </w:pPr>
      <w:r w:rsidRPr="008E3A1B">
        <w:rPr>
          <w:b/>
          <w:sz w:val="32"/>
          <w:szCs w:val="32"/>
        </w:rPr>
        <w:t>DJKT zve na jubilejní zahájení sezóny</w:t>
      </w:r>
    </w:p>
    <w:p w:rsidR="008E3A1B" w:rsidRPr="008E3A1B" w:rsidRDefault="00B043AC" w:rsidP="008E3A1B">
      <w:pPr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Plzeň </w:t>
      </w:r>
      <w:r w:rsidR="008E3A1B" w:rsidRPr="008E3A1B">
        <w:rPr>
          <w:sz w:val="20"/>
          <w:szCs w:val="20"/>
        </w:rPr>
        <w:t xml:space="preserve">25. </w:t>
      </w:r>
      <w:r>
        <w:rPr>
          <w:sz w:val="20"/>
          <w:szCs w:val="20"/>
        </w:rPr>
        <w:t>8</w:t>
      </w:r>
      <w:r w:rsidR="008E3A1B" w:rsidRPr="008E3A1B">
        <w:rPr>
          <w:sz w:val="20"/>
          <w:szCs w:val="20"/>
        </w:rPr>
        <w:t>. 2025</w:t>
      </w:r>
    </w:p>
    <w:p w:rsidR="00412F7E" w:rsidRDefault="00A96152" w:rsidP="007D3EB1">
      <w:pPr>
        <w:spacing w:after="240" w:line="276" w:lineRule="auto"/>
        <w:jc w:val="left"/>
        <w:rPr>
          <w:b/>
        </w:rPr>
      </w:pPr>
      <w:r>
        <w:rPr>
          <w:b/>
        </w:rPr>
        <w:t>Už podesáté se DJKT rozloučí</w:t>
      </w:r>
      <w:r w:rsidR="00412F7E" w:rsidRPr="0028775E">
        <w:rPr>
          <w:b/>
        </w:rPr>
        <w:t xml:space="preserve"> s létem a </w:t>
      </w:r>
      <w:r w:rsidR="004A644F">
        <w:rPr>
          <w:b/>
        </w:rPr>
        <w:t xml:space="preserve">přivítá </w:t>
      </w:r>
      <w:r w:rsidR="0098700F">
        <w:rPr>
          <w:b/>
        </w:rPr>
        <w:t xml:space="preserve">novou </w:t>
      </w:r>
      <w:r w:rsidR="00412F7E" w:rsidRPr="0028775E">
        <w:rPr>
          <w:b/>
        </w:rPr>
        <w:t>divadelní sezónu s úsměvem, hudbou a</w:t>
      </w:r>
      <w:r w:rsidR="00DC06D3">
        <w:rPr>
          <w:b/>
        </w:rPr>
        <w:t> </w:t>
      </w:r>
      <w:r w:rsidR="00412F7E" w:rsidRPr="0028775E">
        <w:rPr>
          <w:b/>
        </w:rPr>
        <w:t>kostýmy – Průvodem Vendelín. Letos se tato oblíbená událost koná v úterý 2. září 2025, kdy v 16.00 vyrazí od Mlýnské strouhy směrem k Velkému divadlu její jubilejní desátý ročník.</w:t>
      </w:r>
    </w:p>
    <w:p w:rsidR="00F425BB" w:rsidRPr="00952042" w:rsidRDefault="00F425BB" w:rsidP="00F425BB">
      <w:pPr>
        <w:spacing w:after="240" w:line="276" w:lineRule="auto"/>
        <w:jc w:val="left"/>
        <w:rPr>
          <w:color w:val="000000" w:themeColor="text1"/>
        </w:rPr>
      </w:pPr>
      <w:r w:rsidRPr="00952042">
        <w:rPr>
          <w:color w:val="000000" w:themeColor="text1"/>
        </w:rPr>
        <w:t>„</w:t>
      </w:r>
      <w:r w:rsidRPr="00952042">
        <w:rPr>
          <w:i/>
          <w:color w:val="000000" w:themeColor="text1"/>
        </w:rPr>
        <w:t>Oslava deseti let Průvodu Vendelín je pro Plzeň skutečnou kulturní událostí. Je důkaz</w:t>
      </w:r>
      <w:r w:rsidR="005D613F" w:rsidRPr="00952042">
        <w:rPr>
          <w:i/>
          <w:color w:val="000000" w:themeColor="text1"/>
        </w:rPr>
        <w:t>em</w:t>
      </w:r>
      <w:r w:rsidRPr="00952042">
        <w:rPr>
          <w:i/>
          <w:color w:val="000000" w:themeColor="text1"/>
        </w:rPr>
        <w:t>, že divadlo může žít nejen na jevišti, ale i v ulicích našeho města. Za tu dobu si akce získala popularitu veřejnosti, kdy se divadelního průvodu i vystoupení zúčastní jak dospěl</w:t>
      </w:r>
      <w:r w:rsidR="0073172B" w:rsidRPr="00952042">
        <w:rPr>
          <w:i/>
          <w:color w:val="000000" w:themeColor="text1"/>
        </w:rPr>
        <w:t>é</w:t>
      </w:r>
      <w:r w:rsidR="005D613F" w:rsidRPr="00952042">
        <w:rPr>
          <w:i/>
          <w:color w:val="000000" w:themeColor="text1"/>
        </w:rPr>
        <w:t>,</w:t>
      </w:r>
      <w:r w:rsidR="0073172B" w:rsidRPr="00952042">
        <w:rPr>
          <w:i/>
          <w:color w:val="000000" w:themeColor="text1"/>
        </w:rPr>
        <w:t xml:space="preserve"> </w:t>
      </w:r>
      <w:r w:rsidRPr="00952042">
        <w:rPr>
          <w:i/>
          <w:color w:val="000000" w:themeColor="text1"/>
        </w:rPr>
        <w:t>tak d</w:t>
      </w:r>
      <w:r w:rsidR="0073172B" w:rsidRPr="00952042">
        <w:rPr>
          <w:i/>
          <w:color w:val="000000" w:themeColor="text1"/>
        </w:rPr>
        <w:t>ětské</w:t>
      </w:r>
      <w:r w:rsidRPr="00952042">
        <w:rPr>
          <w:i/>
          <w:color w:val="000000" w:themeColor="text1"/>
        </w:rPr>
        <w:t xml:space="preserve"> publikum. Přij</w:t>
      </w:r>
      <w:r w:rsidR="00952042">
        <w:rPr>
          <w:i/>
          <w:color w:val="000000" w:themeColor="text1"/>
        </w:rPr>
        <w:t>ď</w:t>
      </w:r>
      <w:r w:rsidRPr="00952042">
        <w:rPr>
          <w:i/>
          <w:color w:val="000000" w:themeColor="text1"/>
        </w:rPr>
        <w:t>te zahájit novou divadelní sezónu spolu s</w:t>
      </w:r>
      <w:r w:rsidR="0073172B" w:rsidRPr="00952042">
        <w:rPr>
          <w:i/>
          <w:color w:val="000000" w:themeColor="text1"/>
        </w:rPr>
        <w:t> </w:t>
      </w:r>
      <w:r w:rsidRPr="00952042">
        <w:rPr>
          <w:i/>
          <w:color w:val="000000" w:themeColor="text1"/>
        </w:rPr>
        <w:t>námi</w:t>
      </w:r>
      <w:r w:rsidR="0073172B" w:rsidRPr="00952042">
        <w:rPr>
          <w:i/>
          <w:color w:val="000000" w:themeColor="text1"/>
        </w:rPr>
        <w:t>!</w:t>
      </w:r>
      <w:r w:rsidRPr="00952042">
        <w:rPr>
          <w:i/>
          <w:color w:val="000000" w:themeColor="text1"/>
        </w:rPr>
        <w:t>“</w:t>
      </w:r>
      <w:r w:rsidRPr="00952042">
        <w:rPr>
          <w:color w:val="000000" w:themeColor="text1"/>
        </w:rPr>
        <w:t xml:space="preserve"> uvedla</w:t>
      </w:r>
      <w:r w:rsidR="00952042" w:rsidRPr="00952042">
        <w:rPr>
          <w:color w:val="000000" w:themeColor="text1"/>
        </w:rPr>
        <w:t xml:space="preserve"> </w:t>
      </w:r>
      <w:r w:rsidRPr="00952042">
        <w:rPr>
          <w:b/>
          <w:color w:val="000000" w:themeColor="text1"/>
        </w:rPr>
        <w:t>Eliška Bartáková</w:t>
      </w:r>
      <w:r w:rsidRPr="00952042">
        <w:rPr>
          <w:color w:val="000000" w:themeColor="text1"/>
        </w:rPr>
        <w:t xml:space="preserve">, radní města Plzně pro oblast kultury a památkové péče. </w:t>
      </w:r>
    </w:p>
    <w:p w:rsidR="007D3EB1" w:rsidRPr="007D3EB1" w:rsidRDefault="007D3EB1" w:rsidP="007D3EB1">
      <w:pPr>
        <w:spacing w:line="276" w:lineRule="auto"/>
        <w:jc w:val="left"/>
      </w:pPr>
      <w:r>
        <w:t>„</w:t>
      </w:r>
      <w:r w:rsidRPr="003E2FFA">
        <w:rPr>
          <w:i/>
        </w:rPr>
        <w:t xml:space="preserve">Desátý ročník Průvodu Vendelín je pro nás výjimečný – a o to víc </w:t>
      </w:r>
      <w:r>
        <w:rPr>
          <w:i/>
        </w:rPr>
        <w:t>se na něj těšíme</w:t>
      </w:r>
      <w:r w:rsidRPr="003E2FFA">
        <w:rPr>
          <w:i/>
        </w:rPr>
        <w:t>. Tahle akce vznikla z upřímné radosti z divadla a její atmosféra je pokaždé jedinečná</w:t>
      </w:r>
      <w:r>
        <w:t xml:space="preserve">,“ říká ředitel DJKT </w:t>
      </w:r>
      <w:r w:rsidRPr="00C06FC1">
        <w:rPr>
          <w:b/>
        </w:rPr>
        <w:t>Martin Otava</w:t>
      </w:r>
      <w:r>
        <w:t>, který stál u zrodu celé tradice. „</w:t>
      </w:r>
      <w:r w:rsidRPr="00C06FC1">
        <w:rPr>
          <w:i/>
        </w:rPr>
        <w:t>Srdečně přivítáme všechny, kteří se k nám připojí.</w:t>
      </w:r>
      <w:r>
        <w:t xml:space="preserve"> </w:t>
      </w:r>
      <w:r>
        <w:rPr>
          <w:i/>
        </w:rPr>
        <w:t>Ti</w:t>
      </w:r>
      <w:r w:rsidRPr="00C06FC1">
        <w:rPr>
          <w:i/>
        </w:rPr>
        <w:t>, kdo dorazí v kostýmu, přines</w:t>
      </w:r>
      <w:r>
        <w:rPr>
          <w:i/>
        </w:rPr>
        <w:t>ou</w:t>
      </w:r>
      <w:r w:rsidRPr="00C06FC1">
        <w:rPr>
          <w:i/>
        </w:rPr>
        <w:t xml:space="preserve"> do průvodu další barvu a energii. A o to jde především</w:t>
      </w:r>
      <w:r>
        <w:t>,“ dodává s</w:t>
      </w:r>
      <w:r w:rsidR="005E2CB9">
        <w:t> </w:t>
      </w:r>
      <w:r>
        <w:t>úsměvem.</w:t>
      </w:r>
    </w:p>
    <w:p w:rsidR="0098700F" w:rsidRDefault="00412F7E" w:rsidP="007D3EB1">
      <w:pPr>
        <w:spacing w:after="240" w:line="276" w:lineRule="auto"/>
        <w:jc w:val="left"/>
      </w:pPr>
      <w:r>
        <w:t>Ani letos nebude chybět trojrozměrná podobizna Vendelína Budila, slavného plzeňského herce, režiséra a ředitele, který v roce 1902 otevíral Velké divadlo – a symbolicky tak dodnes vede průvod jako jeho patron</w:t>
      </w:r>
      <w:r w:rsidR="0098700F">
        <w:t>.</w:t>
      </w:r>
      <w:r w:rsidR="004A644F">
        <w:t xml:space="preserve"> </w:t>
      </w:r>
      <w:r w:rsidR="004A644F" w:rsidRPr="008E3A1B">
        <w:rPr>
          <w:b/>
        </w:rPr>
        <w:t xml:space="preserve">Do Vendelína Budila se </w:t>
      </w:r>
      <w:r w:rsidR="008E3A1B" w:rsidRPr="008E3A1B">
        <w:rPr>
          <w:b/>
        </w:rPr>
        <w:t xml:space="preserve">letos </w:t>
      </w:r>
      <w:r w:rsidR="004A644F" w:rsidRPr="008E3A1B">
        <w:rPr>
          <w:b/>
        </w:rPr>
        <w:t>p</w:t>
      </w:r>
      <w:bookmarkStart w:id="0" w:name="_GoBack"/>
      <w:bookmarkEnd w:id="0"/>
      <w:r w:rsidR="004A644F" w:rsidRPr="008E3A1B">
        <w:rPr>
          <w:b/>
        </w:rPr>
        <w:t>řevtělí oblíbený herec Zdeněk Hruška</w:t>
      </w:r>
      <w:r w:rsidR="004A644F">
        <w:t xml:space="preserve">. </w:t>
      </w:r>
    </w:p>
    <w:p w:rsidR="00412F7E" w:rsidRDefault="003E2FFA" w:rsidP="007D3EB1">
      <w:pPr>
        <w:spacing w:after="240" w:line="276" w:lineRule="auto"/>
        <w:jc w:val="left"/>
      </w:pPr>
      <w:r w:rsidRPr="008F6C4E">
        <w:rPr>
          <w:b/>
        </w:rPr>
        <w:t>Průvod projde od Mlýnské strouhy sadovým okruhem k</w:t>
      </w:r>
      <w:r w:rsidR="0071562C" w:rsidRPr="008F6C4E">
        <w:rPr>
          <w:b/>
        </w:rPr>
        <w:t xml:space="preserve"> Velké</w:t>
      </w:r>
      <w:r w:rsidRPr="008F6C4E">
        <w:rPr>
          <w:b/>
        </w:rPr>
        <w:t>mu</w:t>
      </w:r>
      <w:r w:rsidR="0071562C" w:rsidRPr="008F6C4E">
        <w:rPr>
          <w:b/>
        </w:rPr>
        <w:t xml:space="preserve"> divadl</w:t>
      </w:r>
      <w:r w:rsidRPr="008F6C4E">
        <w:rPr>
          <w:b/>
        </w:rPr>
        <w:t>u,</w:t>
      </w:r>
      <w:r>
        <w:t xml:space="preserve"> kde bude</w:t>
      </w:r>
      <w:r w:rsidR="00412F7E">
        <w:t xml:space="preserve"> </w:t>
      </w:r>
      <w:r>
        <w:t xml:space="preserve">následovat </w:t>
      </w:r>
      <w:r w:rsidR="00412F7E">
        <w:t>bohatý program v podání všech čtyř uměleckých souborů DJKT. Diváci se mohou těšit například na ukázky z</w:t>
      </w:r>
      <w:r w:rsidR="0071562C">
        <w:t> </w:t>
      </w:r>
      <w:r w:rsidR="00412F7E">
        <w:t>oper</w:t>
      </w:r>
      <w:r w:rsidR="0071562C">
        <w:t xml:space="preserve"> </w:t>
      </w:r>
      <w:r w:rsidR="0071562C" w:rsidRPr="007664CD">
        <w:rPr>
          <w:b/>
        </w:rPr>
        <w:t>Trubadúr</w:t>
      </w:r>
      <w:r w:rsidR="0071562C">
        <w:t xml:space="preserve"> či </w:t>
      </w:r>
      <w:r w:rsidR="0071562C" w:rsidRPr="007664CD">
        <w:rPr>
          <w:b/>
        </w:rPr>
        <w:t>Prodaná</w:t>
      </w:r>
      <w:r w:rsidR="0071562C">
        <w:t xml:space="preserve"> </w:t>
      </w:r>
      <w:r w:rsidR="0071562C" w:rsidRPr="007664CD">
        <w:rPr>
          <w:b/>
        </w:rPr>
        <w:t>nevěsta</w:t>
      </w:r>
      <w:r w:rsidR="0071562C">
        <w:t xml:space="preserve">, baletu </w:t>
      </w:r>
      <w:r w:rsidR="0071562C" w:rsidRPr="007664CD">
        <w:rPr>
          <w:b/>
        </w:rPr>
        <w:t>Špalíček</w:t>
      </w:r>
      <w:r>
        <w:t xml:space="preserve">, </w:t>
      </w:r>
      <w:r w:rsidR="007D6C64">
        <w:t xml:space="preserve">choreografie jednoho z členů souboru Giacoma </w:t>
      </w:r>
      <w:proofErr w:type="spellStart"/>
      <w:r w:rsidR="007D6C64">
        <w:t>Moriho</w:t>
      </w:r>
      <w:proofErr w:type="spellEnd"/>
      <w:r>
        <w:t xml:space="preserve"> </w:t>
      </w:r>
      <w:r w:rsidRPr="007664CD">
        <w:rPr>
          <w:b/>
        </w:rPr>
        <w:t xml:space="preserve">In </w:t>
      </w:r>
      <w:proofErr w:type="spellStart"/>
      <w:r w:rsidRPr="007664CD">
        <w:rPr>
          <w:b/>
        </w:rPr>
        <w:t>the</w:t>
      </w:r>
      <w:proofErr w:type="spellEnd"/>
      <w:r w:rsidRPr="007664CD">
        <w:rPr>
          <w:b/>
        </w:rPr>
        <w:t xml:space="preserve"> In-</w:t>
      </w:r>
      <w:proofErr w:type="spellStart"/>
      <w:r w:rsidRPr="007664CD">
        <w:rPr>
          <w:b/>
        </w:rPr>
        <w:t>Between</w:t>
      </w:r>
      <w:proofErr w:type="spellEnd"/>
      <w:r>
        <w:t>, melodram</w:t>
      </w:r>
      <w:r w:rsidR="00206EBA">
        <w:t xml:space="preserve"> </w:t>
      </w:r>
      <w:r w:rsidR="00206EBA" w:rsidRPr="006F6589">
        <w:rPr>
          <w:b/>
        </w:rPr>
        <w:t>Vodníček</w:t>
      </w:r>
      <w:r w:rsidR="006F6589">
        <w:t xml:space="preserve"> v podání studentů DDD (Divadelní dramatické dílny)</w:t>
      </w:r>
      <w:r w:rsidR="00FA593D">
        <w:t xml:space="preserve"> z dílny </w:t>
      </w:r>
      <w:r w:rsidR="00FA593D" w:rsidRPr="00FA593D">
        <w:t xml:space="preserve">mladého skladatele, držitele prestižního ocenění Plzeňský Orfeus z roku 2023, Alberta </w:t>
      </w:r>
      <w:proofErr w:type="spellStart"/>
      <w:r w:rsidR="00FA593D" w:rsidRPr="00FA593D">
        <w:t>Pechmanna</w:t>
      </w:r>
      <w:proofErr w:type="spellEnd"/>
      <w:r>
        <w:t xml:space="preserve"> či výběr hitů z oblíbených i připravovaných muzikálů. </w:t>
      </w:r>
      <w:r w:rsidR="00412F7E" w:rsidRPr="00495A5C">
        <w:rPr>
          <w:b/>
        </w:rPr>
        <w:t>Malé diváky potěší divadelní stezka</w:t>
      </w:r>
      <w:r w:rsidR="00412F7E">
        <w:t xml:space="preserve"> s úkoly a drobnými dárky.</w:t>
      </w:r>
    </w:p>
    <w:p w:rsidR="002D0AFB" w:rsidRDefault="002D0AFB" w:rsidP="007D3EB1">
      <w:pPr>
        <w:spacing w:after="240" w:line="276" w:lineRule="auto"/>
        <w:jc w:val="left"/>
      </w:pPr>
    </w:p>
    <w:p w:rsidR="000F4D3B" w:rsidRDefault="000F4D3B" w:rsidP="007D3EB1">
      <w:pPr>
        <w:spacing w:after="240" w:line="276" w:lineRule="auto"/>
        <w:jc w:val="left"/>
      </w:pPr>
    </w:p>
    <w:sectPr w:rsidR="000F4D3B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8E" w:rsidRDefault="00D74E8E" w:rsidP="00B85134">
      <w:r>
        <w:separator/>
      </w:r>
    </w:p>
  </w:endnote>
  <w:endnote w:type="continuationSeparator" w:id="0">
    <w:p w:rsidR="00D74E8E" w:rsidRDefault="00D74E8E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8E" w:rsidRDefault="00D74E8E" w:rsidP="00B85134">
      <w:r>
        <w:separator/>
      </w:r>
    </w:p>
  </w:footnote>
  <w:footnote w:type="continuationSeparator" w:id="0">
    <w:p w:rsidR="00D74E8E" w:rsidRDefault="00D74E8E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82531"/>
    <w:rsid w:val="000A04BC"/>
    <w:rsid w:val="000B24ED"/>
    <w:rsid w:val="000C5CE6"/>
    <w:rsid w:val="000D594C"/>
    <w:rsid w:val="000F4D3B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1D67"/>
    <w:rsid w:val="001B40F5"/>
    <w:rsid w:val="001C08FE"/>
    <w:rsid w:val="001C5A4A"/>
    <w:rsid w:val="001D3F2D"/>
    <w:rsid w:val="001D557F"/>
    <w:rsid w:val="001E11A2"/>
    <w:rsid w:val="00204C18"/>
    <w:rsid w:val="00206EBA"/>
    <w:rsid w:val="00213C25"/>
    <w:rsid w:val="002204E3"/>
    <w:rsid w:val="0022566E"/>
    <w:rsid w:val="00264D95"/>
    <w:rsid w:val="00273BF4"/>
    <w:rsid w:val="00274BD9"/>
    <w:rsid w:val="0028775E"/>
    <w:rsid w:val="002A16E4"/>
    <w:rsid w:val="002B1B2D"/>
    <w:rsid w:val="002B2668"/>
    <w:rsid w:val="002C0D55"/>
    <w:rsid w:val="002C3378"/>
    <w:rsid w:val="002C50A2"/>
    <w:rsid w:val="002D0AFB"/>
    <w:rsid w:val="002E5E02"/>
    <w:rsid w:val="002E7274"/>
    <w:rsid w:val="00301FFC"/>
    <w:rsid w:val="00303814"/>
    <w:rsid w:val="00320BEC"/>
    <w:rsid w:val="003255F3"/>
    <w:rsid w:val="00327362"/>
    <w:rsid w:val="003318F0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B08EE"/>
    <w:rsid w:val="003B6824"/>
    <w:rsid w:val="003C1840"/>
    <w:rsid w:val="003E10C4"/>
    <w:rsid w:val="003E1389"/>
    <w:rsid w:val="003E2FFA"/>
    <w:rsid w:val="003F265E"/>
    <w:rsid w:val="003F3AC5"/>
    <w:rsid w:val="00406757"/>
    <w:rsid w:val="00412F7E"/>
    <w:rsid w:val="004219F5"/>
    <w:rsid w:val="00444C8C"/>
    <w:rsid w:val="00445570"/>
    <w:rsid w:val="00446CD4"/>
    <w:rsid w:val="0045029C"/>
    <w:rsid w:val="00451E11"/>
    <w:rsid w:val="004760C2"/>
    <w:rsid w:val="0048577E"/>
    <w:rsid w:val="00495A5C"/>
    <w:rsid w:val="00495E23"/>
    <w:rsid w:val="00497796"/>
    <w:rsid w:val="004A644F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40582"/>
    <w:rsid w:val="00545E1A"/>
    <w:rsid w:val="00566D96"/>
    <w:rsid w:val="0057050E"/>
    <w:rsid w:val="005731BB"/>
    <w:rsid w:val="0058278C"/>
    <w:rsid w:val="00592F3A"/>
    <w:rsid w:val="005A7F9E"/>
    <w:rsid w:val="005C28D7"/>
    <w:rsid w:val="005D4FD5"/>
    <w:rsid w:val="005D613F"/>
    <w:rsid w:val="005E2CB9"/>
    <w:rsid w:val="005E37F5"/>
    <w:rsid w:val="005E76FE"/>
    <w:rsid w:val="005E7720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F4BC8"/>
    <w:rsid w:val="006F6589"/>
    <w:rsid w:val="0071562C"/>
    <w:rsid w:val="007254BD"/>
    <w:rsid w:val="0073172B"/>
    <w:rsid w:val="00742C80"/>
    <w:rsid w:val="00756BDC"/>
    <w:rsid w:val="00757977"/>
    <w:rsid w:val="007664CD"/>
    <w:rsid w:val="007848E2"/>
    <w:rsid w:val="007B3575"/>
    <w:rsid w:val="007C0B0B"/>
    <w:rsid w:val="007C2954"/>
    <w:rsid w:val="007C413A"/>
    <w:rsid w:val="007C7CAA"/>
    <w:rsid w:val="007D0A20"/>
    <w:rsid w:val="007D3EB1"/>
    <w:rsid w:val="007D6C64"/>
    <w:rsid w:val="007E7408"/>
    <w:rsid w:val="007F25ED"/>
    <w:rsid w:val="007F6EB1"/>
    <w:rsid w:val="00802A86"/>
    <w:rsid w:val="00824176"/>
    <w:rsid w:val="008360C2"/>
    <w:rsid w:val="00852575"/>
    <w:rsid w:val="00855F44"/>
    <w:rsid w:val="00866987"/>
    <w:rsid w:val="00895E7D"/>
    <w:rsid w:val="008A378E"/>
    <w:rsid w:val="008C1696"/>
    <w:rsid w:val="008D1CD2"/>
    <w:rsid w:val="008D7709"/>
    <w:rsid w:val="008E287D"/>
    <w:rsid w:val="008E3A1B"/>
    <w:rsid w:val="008F6C4E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52042"/>
    <w:rsid w:val="009741EE"/>
    <w:rsid w:val="00986759"/>
    <w:rsid w:val="0098700F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5566"/>
    <w:rsid w:val="00A16A5F"/>
    <w:rsid w:val="00A47759"/>
    <w:rsid w:val="00A5378F"/>
    <w:rsid w:val="00A61A2B"/>
    <w:rsid w:val="00A96152"/>
    <w:rsid w:val="00AA661B"/>
    <w:rsid w:val="00AB51F6"/>
    <w:rsid w:val="00AD3CDF"/>
    <w:rsid w:val="00AE01C0"/>
    <w:rsid w:val="00AE171F"/>
    <w:rsid w:val="00AE48CD"/>
    <w:rsid w:val="00B043AC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E2BF5"/>
    <w:rsid w:val="00C06FC1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80D48"/>
    <w:rsid w:val="00CB729A"/>
    <w:rsid w:val="00CC0C76"/>
    <w:rsid w:val="00CC14D6"/>
    <w:rsid w:val="00CC1D8B"/>
    <w:rsid w:val="00CD436B"/>
    <w:rsid w:val="00D00423"/>
    <w:rsid w:val="00D04F67"/>
    <w:rsid w:val="00D11AFA"/>
    <w:rsid w:val="00D15CDB"/>
    <w:rsid w:val="00D20D0F"/>
    <w:rsid w:val="00D3056F"/>
    <w:rsid w:val="00D355F8"/>
    <w:rsid w:val="00D51AFE"/>
    <w:rsid w:val="00D660CD"/>
    <w:rsid w:val="00D74E8E"/>
    <w:rsid w:val="00D80395"/>
    <w:rsid w:val="00D95ABF"/>
    <w:rsid w:val="00DA32F1"/>
    <w:rsid w:val="00DB5283"/>
    <w:rsid w:val="00DB771B"/>
    <w:rsid w:val="00DC06D3"/>
    <w:rsid w:val="00DC3EE6"/>
    <w:rsid w:val="00DC58CA"/>
    <w:rsid w:val="00DD3B72"/>
    <w:rsid w:val="00DD6D22"/>
    <w:rsid w:val="00DF72BF"/>
    <w:rsid w:val="00E054F9"/>
    <w:rsid w:val="00E16086"/>
    <w:rsid w:val="00E20E5E"/>
    <w:rsid w:val="00E31F58"/>
    <w:rsid w:val="00E32FAA"/>
    <w:rsid w:val="00E35725"/>
    <w:rsid w:val="00E42434"/>
    <w:rsid w:val="00E6027C"/>
    <w:rsid w:val="00E70707"/>
    <w:rsid w:val="00E762D7"/>
    <w:rsid w:val="00E80F52"/>
    <w:rsid w:val="00E82499"/>
    <w:rsid w:val="00E85225"/>
    <w:rsid w:val="00EA187A"/>
    <w:rsid w:val="00EB176C"/>
    <w:rsid w:val="00EC3409"/>
    <w:rsid w:val="00ED3EAD"/>
    <w:rsid w:val="00F37190"/>
    <w:rsid w:val="00F425BB"/>
    <w:rsid w:val="00F43397"/>
    <w:rsid w:val="00F52A3B"/>
    <w:rsid w:val="00F748DE"/>
    <w:rsid w:val="00F7753F"/>
    <w:rsid w:val="00F81181"/>
    <w:rsid w:val="00FA2C25"/>
    <w:rsid w:val="00FA58B5"/>
    <w:rsid w:val="00FA593D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92396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CB5E3C-E71A-4266-B9F3-90E26481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9</cp:revision>
  <cp:lastPrinted>2018-11-13T14:31:00Z</cp:lastPrinted>
  <dcterms:created xsi:type="dcterms:W3CDTF">2025-08-14T12:51:00Z</dcterms:created>
  <dcterms:modified xsi:type="dcterms:W3CDTF">2025-08-25T08:06:00Z</dcterms:modified>
</cp:coreProperties>
</file>