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BA" w:rsidRDefault="00A459BA" w:rsidP="006A50B1">
      <w:pPr>
        <w:spacing w:line="276" w:lineRule="auto"/>
        <w:rPr>
          <w:b/>
          <w:color w:val="000000" w:themeColor="text1"/>
          <w:sz w:val="36"/>
          <w:szCs w:val="36"/>
        </w:rPr>
      </w:pPr>
      <w:r w:rsidRPr="0054384E">
        <w:rPr>
          <w:b/>
          <w:color w:val="000000" w:themeColor="text1"/>
          <w:sz w:val="36"/>
          <w:szCs w:val="36"/>
        </w:rPr>
        <w:t xml:space="preserve">Plzeň uvidí vítězný muzikál s názvem I </w:t>
      </w:r>
      <w:proofErr w:type="spellStart"/>
      <w:r w:rsidR="00852C48" w:rsidRPr="0054384E">
        <w:rPr>
          <w:b/>
          <w:color w:val="000000" w:themeColor="text1"/>
          <w:sz w:val="36"/>
          <w:szCs w:val="36"/>
        </w:rPr>
        <w:t>L</w:t>
      </w:r>
      <w:r w:rsidRPr="0054384E">
        <w:rPr>
          <w:b/>
          <w:color w:val="000000" w:themeColor="text1"/>
          <w:sz w:val="36"/>
          <w:szCs w:val="36"/>
        </w:rPr>
        <w:t>ike</w:t>
      </w:r>
      <w:proofErr w:type="spellEnd"/>
      <w:r w:rsidRPr="0054384E">
        <w:rPr>
          <w:b/>
          <w:color w:val="000000" w:themeColor="text1"/>
          <w:sz w:val="36"/>
          <w:szCs w:val="36"/>
        </w:rPr>
        <w:t xml:space="preserve"> Zima</w:t>
      </w:r>
    </w:p>
    <w:p w:rsidR="004E78A2" w:rsidRPr="004E78A2" w:rsidRDefault="004E78A2" w:rsidP="006A50B1">
      <w:pPr>
        <w:spacing w:line="276" w:lineRule="auto"/>
        <w:rPr>
          <w:color w:val="000000" w:themeColor="text1"/>
          <w:sz w:val="22"/>
          <w:szCs w:val="22"/>
        </w:rPr>
      </w:pPr>
      <w:r w:rsidRPr="004E78A2">
        <w:rPr>
          <w:color w:val="000000" w:themeColor="text1"/>
          <w:sz w:val="22"/>
          <w:szCs w:val="22"/>
        </w:rPr>
        <w:t>20. 11. 2023, Plzeň – tisková zpráva</w:t>
      </w:r>
    </w:p>
    <w:p w:rsidR="000649F0" w:rsidRPr="0054384E" w:rsidRDefault="007657F5" w:rsidP="006A50B1">
      <w:pPr>
        <w:spacing w:line="276" w:lineRule="auto"/>
        <w:jc w:val="left"/>
        <w:rPr>
          <w:b/>
          <w:color w:val="000000" w:themeColor="text1"/>
        </w:rPr>
      </w:pPr>
      <w:r w:rsidRPr="0054384E">
        <w:rPr>
          <w:b/>
          <w:color w:val="000000" w:themeColor="text1"/>
        </w:rPr>
        <w:t xml:space="preserve">Ve </w:t>
      </w:r>
      <w:r w:rsidR="00FE594A" w:rsidRPr="0054384E">
        <w:rPr>
          <w:b/>
          <w:color w:val="000000" w:themeColor="text1"/>
        </w:rPr>
        <w:t>3.</w:t>
      </w:r>
      <w:r w:rsidR="00A459BA" w:rsidRPr="0054384E">
        <w:rPr>
          <w:b/>
          <w:color w:val="000000" w:themeColor="text1"/>
        </w:rPr>
        <w:t xml:space="preserve"> ročníku soutěže INTRO ’23</w:t>
      </w:r>
      <w:r w:rsidRPr="0054384E">
        <w:rPr>
          <w:b/>
          <w:color w:val="000000" w:themeColor="text1"/>
        </w:rPr>
        <w:t>, vyhlášeném muzikálovým souborem Divadla J. K. Tyla v</w:t>
      </w:r>
      <w:r w:rsidR="00852C48" w:rsidRPr="0054384E">
        <w:rPr>
          <w:b/>
          <w:color w:val="000000" w:themeColor="text1"/>
        </w:rPr>
        <w:t> </w:t>
      </w:r>
      <w:r w:rsidRPr="0054384E">
        <w:rPr>
          <w:b/>
          <w:color w:val="000000" w:themeColor="text1"/>
        </w:rPr>
        <w:t>Plzni</w:t>
      </w:r>
      <w:r w:rsidR="00852C48" w:rsidRPr="0054384E">
        <w:rPr>
          <w:b/>
          <w:color w:val="000000" w:themeColor="text1"/>
        </w:rPr>
        <w:t xml:space="preserve">, </w:t>
      </w:r>
      <w:r w:rsidRPr="0054384E">
        <w:rPr>
          <w:b/>
          <w:color w:val="000000" w:themeColor="text1"/>
        </w:rPr>
        <w:t xml:space="preserve">zvítězilo dílo I </w:t>
      </w:r>
      <w:proofErr w:type="spellStart"/>
      <w:r w:rsidRPr="0054384E">
        <w:rPr>
          <w:b/>
          <w:color w:val="000000" w:themeColor="text1"/>
        </w:rPr>
        <w:t>Like</w:t>
      </w:r>
      <w:proofErr w:type="spellEnd"/>
      <w:r w:rsidRPr="0054384E">
        <w:rPr>
          <w:b/>
          <w:color w:val="000000" w:themeColor="text1"/>
        </w:rPr>
        <w:t xml:space="preserve"> Zima</w:t>
      </w:r>
      <w:r w:rsidR="00852C48" w:rsidRPr="0054384E">
        <w:rPr>
          <w:b/>
          <w:color w:val="000000" w:themeColor="text1"/>
        </w:rPr>
        <w:t xml:space="preserve">. </w:t>
      </w:r>
      <w:r w:rsidRPr="0054384E">
        <w:rPr>
          <w:b/>
          <w:color w:val="000000" w:themeColor="text1"/>
        </w:rPr>
        <w:t xml:space="preserve">Muzikál </w:t>
      </w:r>
      <w:r w:rsidR="00BD0E56" w:rsidRPr="0054384E">
        <w:rPr>
          <w:b/>
          <w:color w:val="000000" w:themeColor="text1"/>
        </w:rPr>
        <w:t xml:space="preserve">napsali </w:t>
      </w:r>
      <w:r w:rsidR="000F2AB5" w:rsidRPr="0054384E">
        <w:rPr>
          <w:b/>
          <w:color w:val="000000" w:themeColor="text1"/>
        </w:rPr>
        <w:t xml:space="preserve">učitelé Soukromé ZUŠ </w:t>
      </w:r>
      <w:r w:rsidR="00BF0115" w:rsidRPr="0054384E">
        <w:rPr>
          <w:b/>
          <w:color w:val="000000" w:themeColor="text1"/>
        </w:rPr>
        <w:t xml:space="preserve">Dr. </w:t>
      </w:r>
      <w:proofErr w:type="spellStart"/>
      <w:r w:rsidR="00BF0115" w:rsidRPr="0054384E">
        <w:rPr>
          <w:b/>
          <w:color w:val="000000" w:themeColor="text1"/>
        </w:rPr>
        <w:t>Lidinské</w:t>
      </w:r>
      <w:proofErr w:type="spellEnd"/>
      <w:r w:rsidR="00BF0115" w:rsidRPr="0054384E">
        <w:rPr>
          <w:b/>
          <w:color w:val="000000" w:themeColor="text1"/>
        </w:rPr>
        <w:t xml:space="preserve"> z Berouna </w:t>
      </w:r>
      <w:r w:rsidR="00852C48" w:rsidRPr="0054384E">
        <w:rPr>
          <w:b/>
          <w:color w:val="000000" w:themeColor="text1"/>
        </w:rPr>
        <w:t xml:space="preserve">a </w:t>
      </w:r>
      <w:r w:rsidR="00541C67" w:rsidRPr="0054384E">
        <w:rPr>
          <w:b/>
          <w:color w:val="000000" w:themeColor="text1"/>
        </w:rPr>
        <w:t xml:space="preserve">diváci </w:t>
      </w:r>
      <w:r w:rsidR="00437711" w:rsidRPr="0054384E">
        <w:rPr>
          <w:b/>
          <w:color w:val="000000" w:themeColor="text1"/>
        </w:rPr>
        <w:t>i</w:t>
      </w:r>
      <w:r w:rsidR="00AB3500">
        <w:rPr>
          <w:b/>
          <w:color w:val="000000" w:themeColor="text1"/>
        </w:rPr>
        <w:t> </w:t>
      </w:r>
      <w:r w:rsidR="00437711" w:rsidRPr="0054384E">
        <w:rPr>
          <w:b/>
          <w:color w:val="000000" w:themeColor="text1"/>
        </w:rPr>
        <w:t xml:space="preserve">odborná veřejnost </w:t>
      </w:r>
      <w:r w:rsidR="00541C67" w:rsidRPr="0054384E">
        <w:rPr>
          <w:b/>
          <w:color w:val="000000" w:themeColor="text1"/>
        </w:rPr>
        <w:t>jej zhlédnou</w:t>
      </w:r>
      <w:r w:rsidR="00707763" w:rsidRPr="0054384E">
        <w:rPr>
          <w:b/>
          <w:color w:val="000000" w:themeColor="text1"/>
        </w:rPr>
        <w:t xml:space="preserve"> 19. a</w:t>
      </w:r>
      <w:r w:rsidR="00541C67" w:rsidRPr="0054384E">
        <w:rPr>
          <w:b/>
          <w:color w:val="000000" w:themeColor="text1"/>
        </w:rPr>
        <w:t xml:space="preserve"> 21. května 2024</w:t>
      </w:r>
      <w:r w:rsidR="00470F0B" w:rsidRPr="0054384E">
        <w:rPr>
          <w:b/>
          <w:color w:val="000000" w:themeColor="text1"/>
        </w:rPr>
        <w:t xml:space="preserve"> na Nové scéně, kde ho za doprovodu orchestru představí členové dětského Muzikálového studia</w:t>
      </w:r>
      <w:r w:rsidR="00D52B43" w:rsidRPr="0054384E">
        <w:rPr>
          <w:b/>
          <w:color w:val="000000" w:themeColor="text1"/>
        </w:rPr>
        <w:t xml:space="preserve"> DJKT</w:t>
      </w:r>
      <w:r w:rsidR="00470F0B" w:rsidRPr="0054384E">
        <w:rPr>
          <w:b/>
          <w:color w:val="000000" w:themeColor="text1"/>
        </w:rPr>
        <w:t xml:space="preserve">. </w:t>
      </w:r>
      <w:r w:rsidR="00926EEE" w:rsidRPr="0054384E">
        <w:rPr>
          <w:b/>
          <w:color w:val="000000" w:themeColor="text1"/>
        </w:rPr>
        <w:t>Aktuální</w:t>
      </w:r>
      <w:r w:rsidR="00470F0B" w:rsidRPr="0054384E">
        <w:rPr>
          <w:b/>
          <w:color w:val="000000" w:themeColor="text1"/>
        </w:rPr>
        <w:t xml:space="preserve"> ročník soutěže INTRO</w:t>
      </w:r>
      <w:r w:rsidR="00691727" w:rsidRPr="0054384E">
        <w:rPr>
          <w:b/>
          <w:color w:val="000000" w:themeColor="text1"/>
        </w:rPr>
        <w:t xml:space="preserve"> o původní, český, dosud neuvedený muzikál</w:t>
      </w:r>
      <w:r w:rsidR="00470F0B" w:rsidRPr="0054384E">
        <w:rPr>
          <w:b/>
          <w:color w:val="000000" w:themeColor="text1"/>
        </w:rPr>
        <w:t xml:space="preserve"> </w:t>
      </w:r>
      <w:r w:rsidR="00C4712D" w:rsidRPr="0054384E">
        <w:rPr>
          <w:b/>
          <w:color w:val="000000" w:themeColor="text1"/>
        </w:rPr>
        <w:t>se tot</w:t>
      </w:r>
      <w:r w:rsidR="00124C5F" w:rsidRPr="0054384E">
        <w:rPr>
          <w:b/>
          <w:color w:val="000000" w:themeColor="text1"/>
        </w:rPr>
        <w:t>iž zaměř</w:t>
      </w:r>
      <w:r w:rsidR="004E6BE8" w:rsidRPr="0054384E">
        <w:rPr>
          <w:b/>
          <w:color w:val="000000" w:themeColor="text1"/>
        </w:rPr>
        <w:t>il</w:t>
      </w:r>
      <w:r w:rsidR="00124C5F" w:rsidRPr="0054384E">
        <w:rPr>
          <w:b/>
          <w:color w:val="000000" w:themeColor="text1"/>
        </w:rPr>
        <w:t xml:space="preserve"> na díla pro děti a mládež.</w:t>
      </w:r>
    </w:p>
    <w:p w:rsidR="004E6BE8" w:rsidRPr="0054384E" w:rsidRDefault="00CC11A8" w:rsidP="006A50B1">
      <w:pPr>
        <w:spacing w:line="276" w:lineRule="auto"/>
        <w:jc w:val="left"/>
        <w:rPr>
          <w:color w:val="000000" w:themeColor="text1"/>
        </w:rPr>
      </w:pPr>
      <w:r w:rsidRPr="0054384E">
        <w:rPr>
          <w:color w:val="000000" w:themeColor="text1"/>
        </w:rPr>
        <w:t xml:space="preserve">Děj muzikálu I </w:t>
      </w:r>
      <w:proofErr w:type="spellStart"/>
      <w:r w:rsidRPr="0054384E">
        <w:rPr>
          <w:color w:val="000000" w:themeColor="text1"/>
        </w:rPr>
        <w:t>Like</w:t>
      </w:r>
      <w:proofErr w:type="spellEnd"/>
      <w:r w:rsidRPr="0054384E">
        <w:rPr>
          <w:color w:val="000000" w:themeColor="text1"/>
        </w:rPr>
        <w:t xml:space="preserve"> Zima sleduje </w:t>
      </w:r>
      <w:r w:rsidR="00691087" w:rsidRPr="0054384E">
        <w:rPr>
          <w:color w:val="000000" w:themeColor="text1"/>
        </w:rPr>
        <w:t xml:space="preserve">sebevědomou městskou </w:t>
      </w:r>
      <w:r w:rsidRPr="0054384E">
        <w:rPr>
          <w:color w:val="000000" w:themeColor="text1"/>
        </w:rPr>
        <w:t>skupinu žáků, která vyráží na horskou chatu vedenou</w:t>
      </w:r>
      <w:r w:rsidR="004E6BE8" w:rsidRPr="0054384E">
        <w:rPr>
          <w:color w:val="000000" w:themeColor="text1"/>
        </w:rPr>
        <w:t xml:space="preserve"> ráznými</w:t>
      </w:r>
      <w:r w:rsidRPr="0054384E">
        <w:rPr>
          <w:color w:val="000000" w:themeColor="text1"/>
        </w:rPr>
        <w:t xml:space="preserve"> sestrami Veverkovými</w:t>
      </w:r>
      <w:r w:rsidR="00DE5DDE" w:rsidRPr="0054384E">
        <w:rPr>
          <w:color w:val="000000" w:themeColor="text1"/>
        </w:rPr>
        <w:t xml:space="preserve"> na lyžařský výcvik</w:t>
      </w:r>
      <w:r w:rsidRPr="0054384E">
        <w:rPr>
          <w:color w:val="000000" w:themeColor="text1"/>
        </w:rPr>
        <w:t>.</w:t>
      </w:r>
      <w:r w:rsidR="00691087" w:rsidRPr="0054384E">
        <w:rPr>
          <w:color w:val="000000" w:themeColor="text1"/>
        </w:rPr>
        <w:t xml:space="preserve"> </w:t>
      </w:r>
      <w:r w:rsidR="006E6FC9" w:rsidRPr="0054384E">
        <w:rPr>
          <w:color w:val="000000" w:themeColor="text1"/>
        </w:rPr>
        <w:t>„</w:t>
      </w:r>
      <w:r w:rsidR="00691087" w:rsidRPr="0054384E">
        <w:rPr>
          <w:b/>
          <w:i/>
          <w:color w:val="000000" w:themeColor="text1"/>
        </w:rPr>
        <w:t>Dílo</w:t>
      </w:r>
      <w:r w:rsidR="00691087" w:rsidRPr="0054384E">
        <w:rPr>
          <w:b/>
          <w:color w:val="000000" w:themeColor="text1"/>
        </w:rPr>
        <w:t xml:space="preserve"> </w:t>
      </w:r>
      <w:r w:rsidR="00691087" w:rsidRPr="0054384E">
        <w:rPr>
          <w:b/>
          <w:i/>
          <w:color w:val="000000" w:themeColor="text1"/>
        </w:rPr>
        <w:t>m</w:t>
      </w:r>
      <w:r w:rsidR="00EB028B" w:rsidRPr="0054384E">
        <w:rPr>
          <w:b/>
          <w:i/>
          <w:color w:val="000000" w:themeColor="text1"/>
        </w:rPr>
        <w:t>á vtip, dobrou hudbu, zajímavý námět i adekvátní stopáž</w:t>
      </w:r>
      <w:r w:rsidR="006E6FC9" w:rsidRPr="0054384E">
        <w:rPr>
          <w:color w:val="000000" w:themeColor="text1"/>
        </w:rPr>
        <w:t xml:space="preserve">,“ zaznělo v hodnocení poroty, která také ocenila, že </w:t>
      </w:r>
      <w:r w:rsidR="00926EEE" w:rsidRPr="0054384E">
        <w:rPr>
          <w:color w:val="000000" w:themeColor="text1"/>
        </w:rPr>
        <w:t xml:space="preserve">je muzikál </w:t>
      </w:r>
      <w:r w:rsidR="006E6FC9" w:rsidRPr="0054384E">
        <w:rPr>
          <w:color w:val="000000" w:themeColor="text1"/>
        </w:rPr>
        <w:t>vhodn</w:t>
      </w:r>
      <w:r w:rsidR="00926EEE" w:rsidRPr="0054384E">
        <w:rPr>
          <w:color w:val="000000" w:themeColor="text1"/>
        </w:rPr>
        <w:t>ý</w:t>
      </w:r>
      <w:r w:rsidR="006E6FC9" w:rsidRPr="0054384E">
        <w:rPr>
          <w:color w:val="000000" w:themeColor="text1"/>
        </w:rPr>
        <w:t xml:space="preserve"> jak pro dětské publikum, tak dětské představitele</w:t>
      </w:r>
      <w:r w:rsidR="00926EEE" w:rsidRPr="0054384E">
        <w:rPr>
          <w:color w:val="000000" w:themeColor="text1"/>
        </w:rPr>
        <w:t>:</w:t>
      </w:r>
      <w:r w:rsidR="006E6FC9" w:rsidRPr="0054384E">
        <w:rPr>
          <w:color w:val="000000" w:themeColor="text1"/>
        </w:rPr>
        <w:t xml:space="preserve"> „</w:t>
      </w:r>
      <w:r w:rsidR="005606ED" w:rsidRPr="0054384E">
        <w:rPr>
          <w:i/>
          <w:color w:val="000000" w:themeColor="text1"/>
        </w:rPr>
        <w:t>Patřičně</w:t>
      </w:r>
      <w:r w:rsidR="005D5CD1" w:rsidRPr="0054384E">
        <w:rPr>
          <w:i/>
          <w:color w:val="000000" w:themeColor="text1"/>
        </w:rPr>
        <w:t xml:space="preserve"> zachází s jazykem současných teenagerů, kteří budou nejspíš cílovou skupinou projektu i hlavními interprety</w:t>
      </w:r>
      <w:r w:rsidR="005D5CD1" w:rsidRPr="0054384E">
        <w:rPr>
          <w:color w:val="000000" w:themeColor="text1"/>
        </w:rPr>
        <w:t>.“</w:t>
      </w:r>
    </w:p>
    <w:p w:rsidR="00E77656" w:rsidRPr="0054384E" w:rsidRDefault="004E6BE8" w:rsidP="006A50B1">
      <w:pPr>
        <w:spacing w:line="276" w:lineRule="auto"/>
        <w:jc w:val="left"/>
        <w:rPr>
          <w:color w:val="000000" w:themeColor="text1"/>
        </w:rPr>
      </w:pPr>
      <w:r w:rsidRPr="0054384E">
        <w:rPr>
          <w:color w:val="000000" w:themeColor="text1"/>
        </w:rPr>
        <w:t xml:space="preserve">Učitelé ze Soukromé ZUŠ Dr. </w:t>
      </w:r>
      <w:proofErr w:type="spellStart"/>
      <w:r w:rsidRPr="0054384E">
        <w:rPr>
          <w:color w:val="000000" w:themeColor="text1"/>
        </w:rPr>
        <w:t>Lidinské</w:t>
      </w:r>
      <w:proofErr w:type="spellEnd"/>
      <w:r w:rsidRPr="0054384E">
        <w:rPr>
          <w:color w:val="000000" w:themeColor="text1"/>
        </w:rPr>
        <w:t xml:space="preserve"> z</w:t>
      </w:r>
      <w:r w:rsidR="009B48B7" w:rsidRPr="0054384E">
        <w:rPr>
          <w:color w:val="000000" w:themeColor="text1"/>
        </w:rPr>
        <w:t> </w:t>
      </w:r>
      <w:r w:rsidRPr="0054384E">
        <w:rPr>
          <w:color w:val="000000" w:themeColor="text1"/>
        </w:rPr>
        <w:t>Berouna</w:t>
      </w:r>
      <w:r w:rsidR="009B48B7" w:rsidRPr="0054384E">
        <w:rPr>
          <w:color w:val="000000" w:themeColor="text1"/>
        </w:rPr>
        <w:t xml:space="preserve"> každoročně píšou pro závěrečné vystoupení svých svěřenců muzikálové dílko. „</w:t>
      </w:r>
      <w:r w:rsidR="009B48B7" w:rsidRPr="0054384E">
        <w:rPr>
          <w:i/>
          <w:color w:val="000000" w:themeColor="text1"/>
        </w:rPr>
        <w:t xml:space="preserve">Původně se jednalo o pásmo </w:t>
      </w:r>
      <w:r w:rsidR="00517B67" w:rsidRPr="0054384E">
        <w:rPr>
          <w:i/>
          <w:color w:val="000000" w:themeColor="text1"/>
        </w:rPr>
        <w:t xml:space="preserve">autorských </w:t>
      </w:r>
      <w:r w:rsidR="009B48B7" w:rsidRPr="0054384E">
        <w:rPr>
          <w:i/>
          <w:color w:val="000000" w:themeColor="text1"/>
        </w:rPr>
        <w:t>písniček</w:t>
      </w:r>
      <w:r w:rsidR="00517B67" w:rsidRPr="0054384E">
        <w:rPr>
          <w:i/>
          <w:color w:val="000000" w:themeColor="text1"/>
        </w:rPr>
        <w:t>, před šesti lety jsme se rozhodli závěrečné vystoupení povýšit,“</w:t>
      </w:r>
      <w:r w:rsidR="00517B67" w:rsidRPr="0054384E">
        <w:rPr>
          <w:color w:val="000000" w:themeColor="text1"/>
        </w:rPr>
        <w:t xml:space="preserve"> </w:t>
      </w:r>
      <w:r w:rsidR="006A50B1" w:rsidRPr="0054384E">
        <w:rPr>
          <w:color w:val="000000" w:themeColor="text1"/>
        </w:rPr>
        <w:t xml:space="preserve">popisuje vznik muzikálu </w:t>
      </w:r>
      <w:r w:rsidR="00517B67" w:rsidRPr="0054384E">
        <w:rPr>
          <w:color w:val="000000" w:themeColor="text1"/>
        </w:rPr>
        <w:t>jeden z autorů</w:t>
      </w:r>
      <w:r w:rsidR="006E6105" w:rsidRPr="0054384E">
        <w:rPr>
          <w:color w:val="000000" w:themeColor="text1"/>
        </w:rPr>
        <w:t xml:space="preserve"> Vít </w:t>
      </w:r>
      <w:proofErr w:type="spellStart"/>
      <w:r w:rsidR="006E6105" w:rsidRPr="0054384E">
        <w:rPr>
          <w:color w:val="000000" w:themeColor="text1"/>
        </w:rPr>
        <w:t>Lidinský</w:t>
      </w:r>
      <w:proofErr w:type="spellEnd"/>
      <w:r w:rsidR="00926EEE" w:rsidRPr="0054384E">
        <w:rPr>
          <w:color w:val="000000" w:themeColor="text1"/>
        </w:rPr>
        <w:t>:</w:t>
      </w:r>
      <w:r w:rsidR="006E6105" w:rsidRPr="0054384E">
        <w:rPr>
          <w:color w:val="000000" w:themeColor="text1"/>
        </w:rPr>
        <w:t xml:space="preserve"> „</w:t>
      </w:r>
      <w:r w:rsidR="006E6105" w:rsidRPr="0054384E">
        <w:rPr>
          <w:i/>
          <w:color w:val="000000" w:themeColor="text1"/>
        </w:rPr>
        <w:t>Celý proces začínáme s</w:t>
      </w:r>
      <w:r w:rsidR="006A50B1" w:rsidRPr="0054384E">
        <w:rPr>
          <w:i/>
          <w:color w:val="000000" w:themeColor="text1"/>
        </w:rPr>
        <w:t> </w:t>
      </w:r>
      <w:r w:rsidR="006E6105" w:rsidRPr="0054384E">
        <w:rPr>
          <w:i/>
          <w:color w:val="000000" w:themeColor="text1"/>
        </w:rPr>
        <w:t>bratrem</w:t>
      </w:r>
      <w:r w:rsidR="006A50B1" w:rsidRPr="0054384E">
        <w:rPr>
          <w:i/>
          <w:color w:val="000000" w:themeColor="text1"/>
        </w:rPr>
        <w:t>.</w:t>
      </w:r>
      <w:r w:rsidR="006E6105" w:rsidRPr="0054384E">
        <w:rPr>
          <w:i/>
          <w:color w:val="000000" w:themeColor="text1"/>
        </w:rPr>
        <w:t xml:space="preserve"> </w:t>
      </w:r>
      <w:r w:rsidR="006A50B1" w:rsidRPr="0054384E">
        <w:rPr>
          <w:i/>
          <w:color w:val="000000" w:themeColor="text1"/>
        </w:rPr>
        <w:t>K</w:t>
      </w:r>
      <w:r w:rsidR="006E6105" w:rsidRPr="0054384E">
        <w:rPr>
          <w:i/>
          <w:color w:val="000000" w:themeColor="text1"/>
        </w:rPr>
        <w:t xml:space="preserve">oncem školního roku se sejdeme a napíšeme námět, z toho se přes prázdniny vyklubou texty, ke konci srpna </w:t>
      </w:r>
      <w:r w:rsidR="00E77656" w:rsidRPr="0054384E">
        <w:rPr>
          <w:i/>
          <w:color w:val="000000" w:themeColor="text1"/>
        </w:rPr>
        <w:t>se složí hudb</w:t>
      </w:r>
      <w:r w:rsidR="006A50B1" w:rsidRPr="0054384E">
        <w:rPr>
          <w:i/>
          <w:color w:val="000000" w:themeColor="text1"/>
        </w:rPr>
        <w:t>a</w:t>
      </w:r>
      <w:r w:rsidR="00E77656" w:rsidRPr="0054384E">
        <w:rPr>
          <w:i/>
          <w:color w:val="000000" w:themeColor="text1"/>
        </w:rPr>
        <w:t xml:space="preserve"> a někdy koncem října nahráváme základy a</w:t>
      </w:r>
      <w:r w:rsidR="00734807" w:rsidRPr="0054384E">
        <w:rPr>
          <w:i/>
          <w:color w:val="000000" w:themeColor="text1"/>
        </w:rPr>
        <w:t> </w:t>
      </w:r>
      <w:r w:rsidR="00E77656" w:rsidRPr="0054384E">
        <w:rPr>
          <w:i/>
          <w:color w:val="000000" w:themeColor="text1"/>
        </w:rPr>
        <w:t>doděláváme scénář. S vybranými dětmi pak od listopadu do května na inscenaci pracujeme</w:t>
      </w:r>
      <w:r w:rsidR="00E77656" w:rsidRPr="0054384E">
        <w:rPr>
          <w:color w:val="000000" w:themeColor="text1"/>
        </w:rPr>
        <w:t>.“</w:t>
      </w:r>
      <w:r w:rsidR="00ED0B56" w:rsidRPr="0054384E">
        <w:rPr>
          <w:color w:val="000000" w:themeColor="text1"/>
        </w:rPr>
        <w:t xml:space="preserve"> </w:t>
      </w:r>
      <w:r w:rsidR="0006356D" w:rsidRPr="0054384E">
        <w:rPr>
          <w:color w:val="000000" w:themeColor="text1"/>
        </w:rPr>
        <w:t>Pod</w:t>
      </w:r>
      <w:r w:rsidR="00ED0B56" w:rsidRPr="0054384E">
        <w:rPr>
          <w:color w:val="000000" w:themeColor="text1"/>
        </w:rPr>
        <w:t xml:space="preserve"> libretem jsou podepsáni bratři </w:t>
      </w:r>
      <w:r w:rsidR="00ED0B56" w:rsidRPr="0054384E">
        <w:rPr>
          <w:b/>
          <w:color w:val="000000" w:themeColor="text1"/>
        </w:rPr>
        <w:t>Vít</w:t>
      </w:r>
      <w:r w:rsidR="00ED0B56" w:rsidRPr="0054384E">
        <w:rPr>
          <w:color w:val="000000" w:themeColor="text1"/>
        </w:rPr>
        <w:t xml:space="preserve"> a </w:t>
      </w:r>
      <w:r w:rsidR="00ED0B56" w:rsidRPr="0054384E">
        <w:rPr>
          <w:b/>
          <w:color w:val="000000" w:themeColor="text1"/>
        </w:rPr>
        <w:t>Petr</w:t>
      </w:r>
      <w:r w:rsidR="00ED0B56" w:rsidRPr="0054384E">
        <w:rPr>
          <w:color w:val="000000" w:themeColor="text1"/>
        </w:rPr>
        <w:t xml:space="preserve"> </w:t>
      </w:r>
      <w:proofErr w:type="spellStart"/>
      <w:r w:rsidR="00ED0B56" w:rsidRPr="0054384E">
        <w:rPr>
          <w:b/>
          <w:color w:val="000000" w:themeColor="text1"/>
        </w:rPr>
        <w:t>Lidinští</w:t>
      </w:r>
      <w:proofErr w:type="spellEnd"/>
      <w:r w:rsidR="00ED0B56" w:rsidRPr="0054384E">
        <w:rPr>
          <w:color w:val="000000" w:themeColor="text1"/>
        </w:rPr>
        <w:t>,</w:t>
      </w:r>
      <w:r w:rsidR="00250D24" w:rsidRPr="0054384E">
        <w:rPr>
          <w:color w:val="000000" w:themeColor="text1"/>
        </w:rPr>
        <w:t xml:space="preserve"> kteří také společně s </w:t>
      </w:r>
      <w:r w:rsidR="00250D24" w:rsidRPr="0054384E">
        <w:rPr>
          <w:b/>
          <w:color w:val="000000" w:themeColor="text1"/>
        </w:rPr>
        <w:t>Taťánou</w:t>
      </w:r>
      <w:r w:rsidR="00250D24" w:rsidRPr="0054384E">
        <w:rPr>
          <w:color w:val="000000" w:themeColor="text1"/>
        </w:rPr>
        <w:t xml:space="preserve"> </w:t>
      </w:r>
      <w:r w:rsidR="00250D24" w:rsidRPr="0054384E">
        <w:rPr>
          <w:b/>
          <w:color w:val="000000" w:themeColor="text1"/>
        </w:rPr>
        <w:t>Machačovou</w:t>
      </w:r>
      <w:r w:rsidR="00250D24" w:rsidRPr="0054384E">
        <w:rPr>
          <w:color w:val="000000" w:themeColor="text1"/>
        </w:rPr>
        <w:t xml:space="preserve"> a</w:t>
      </w:r>
      <w:r w:rsidR="00F23C38">
        <w:rPr>
          <w:color w:val="000000" w:themeColor="text1"/>
        </w:rPr>
        <w:t> </w:t>
      </w:r>
      <w:bookmarkStart w:id="0" w:name="_GoBack"/>
      <w:bookmarkEnd w:id="0"/>
      <w:r w:rsidR="00250D24" w:rsidRPr="0054384E">
        <w:rPr>
          <w:b/>
          <w:color w:val="000000" w:themeColor="text1"/>
        </w:rPr>
        <w:t>Pavlem</w:t>
      </w:r>
      <w:r w:rsidR="00250D24" w:rsidRPr="0054384E">
        <w:rPr>
          <w:color w:val="000000" w:themeColor="text1"/>
        </w:rPr>
        <w:t xml:space="preserve"> </w:t>
      </w:r>
      <w:r w:rsidR="00250D24" w:rsidRPr="0054384E">
        <w:rPr>
          <w:b/>
          <w:color w:val="000000" w:themeColor="text1"/>
        </w:rPr>
        <w:t>Machačem</w:t>
      </w:r>
      <w:r w:rsidR="008B7320" w:rsidRPr="0054384E">
        <w:rPr>
          <w:color w:val="000000" w:themeColor="text1"/>
        </w:rPr>
        <w:t xml:space="preserve"> napsali texty písní, </w:t>
      </w:r>
      <w:r w:rsidR="0006356D" w:rsidRPr="0054384E">
        <w:rPr>
          <w:color w:val="000000" w:themeColor="text1"/>
        </w:rPr>
        <w:t xml:space="preserve">hudbu </w:t>
      </w:r>
      <w:r w:rsidR="00926EEE" w:rsidRPr="0054384E">
        <w:rPr>
          <w:color w:val="000000" w:themeColor="text1"/>
        </w:rPr>
        <w:t xml:space="preserve">složili </w:t>
      </w:r>
      <w:r w:rsidR="0006356D" w:rsidRPr="0054384E">
        <w:rPr>
          <w:b/>
          <w:color w:val="000000" w:themeColor="text1"/>
        </w:rPr>
        <w:t>Zdeněk</w:t>
      </w:r>
      <w:r w:rsidR="0006356D" w:rsidRPr="0054384E">
        <w:rPr>
          <w:color w:val="000000" w:themeColor="text1"/>
        </w:rPr>
        <w:t xml:space="preserve"> </w:t>
      </w:r>
      <w:proofErr w:type="spellStart"/>
      <w:r w:rsidR="0006356D" w:rsidRPr="0054384E">
        <w:rPr>
          <w:b/>
          <w:color w:val="000000" w:themeColor="text1"/>
        </w:rPr>
        <w:t>Urbanovský</w:t>
      </w:r>
      <w:proofErr w:type="spellEnd"/>
      <w:r w:rsidR="0006356D" w:rsidRPr="0054384E">
        <w:rPr>
          <w:color w:val="000000" w:themeColor="text1"/>
        </w:rPr>
        <w:t xml:space="preserve">, </w:t>
      </w:r>
      <w:r w:rsidR="00071A5A" w:rsidRPr="0054384E">
        <w:rPr>
          <w:b/>
          <w:color w:val="000000" w:themeColor="text1"/>
        </w:rPr>
        <w:t>Josef</w:t>
      </w:r>
      <w:r w:rsidR="00071A5A" w:rsidRPr="0054384E">
        <w:rPr>
          <w:color w:val="000000" w:themeColor="text1"/>
        </w:rPr>
        <w:t xml:space="preserve"> </w:t>
      </w:r>
      <w:r w:rsidR="00071A5A" w:rsidRPr="0054384E">
        <w:rPr>
          <w:b/>
          <w:color w:val="000000" w:themeColor="text1"/>
        </w:rPr>
        <w:t>Štěpánek</w:t>
      </w:r>
      <w:r w:rsidR="00071A5A" w:rsidRPr="0054384E">
        <w:rPr>
          <w:color w:val="000000" w:themeColor="text1"/>
        </w:rPr>
        <w:t xml:space="preserve"> a </w:t>
      </w:r>
      <w:r w:rsidR="00071A5A" w:rsidRPr="0054384E">
        <w:rPr>
          <w:b/>
          <w:color w:val="000000" w:themeColor="text1"/>
        </w:rPr>
        <w:t>Petr</w:t>
      </w:r>
      <w:r w:rsidR="00071A5A" w:rsidRPr="0054384E">
        <w:rPr>
          <w:color w:val="000000" w:themeColor="text1"/>
        </w:rPr>
        <w:t xml:space="preserve"> </w:t>
      </w:r>
      <w:r w:rsidR="00071A5A" w:rsidRPr="0054384E">
        <w:rPr>
          <w:b/>
          <w:color w:val="000000" w:themeColor="text1"/>
        </w:rPr>
        <w:t>Tichý</w:t>
      </w:r>
      <w:r w:rsidR="00071A5A" w:rsidRPr="0054384E">
        <w:rPr>
          <w:color w:val="000000" w:themeColor="text1"/>
        </w:rPr>
        <w:t xml:space="preserve">. </w:t>
      </w:r>
    </w:p>
    <w:p w:rsidR="000649F0" w:rsidRPr="0054384E" w:rsidRDefault="000649F0" w:rsidP="006A50B1">
      <w:pPr>
        <w:spacing w:line="276" w:lineRule="auto"/>
        <w:jc w:val="left"/>
        <w:rPr>
          <w:color w:val="000000" w:themeColor="text1"/>
        </w:rPr>
      </w:pPr>
      <w:r w:rsidRPr="0054384E">
        <w:rPr>
          <w:b/>
          <w:color w:val="000000" w:themeColor="text1"/>
        </w:rPr>
        <w:t>Soutěžní projekt INTRO</w:t>
      </w:r>
      <w:r w:rsidRPr="0054384E">
        <w:rPr>
          <w:color w:val="000000" w:themeColor="text1"/>
        </w:rPr>
        <w:t xml:space="preserve"> nabízí jedinečnou příležitost pro začínající autory</w:t>
      </w:r>
      <w:r w:rsidR="003503E0" w:rsidRPr="0054384E">
        <w:rPr>
          <w:color w:val="000000" w:themeColor="text1"/>
        </w:rPr>
        <w:t>. P</w:t>
      </w:r>
      <w:r w:rsidRPr="0054384E">
        <w:rPr>
          <w:color w:val="000000" w:themeColor="text1"/>
        </w:rPr>
        <w:t>řihlášen</w:t>
      </w:r>
      <w:r w:rsidR="00707763" w:rsidRPr="0054384E">
        <w:rPr>
          <w:color w:val="000000" w:themeColor="text1"/>
        </w:rPr>
        <w:t xml:space="preserve">é muzikály </w:t>
      </w:r>
      <w:r w:rsidRPr="0054384E">
        <w:rPr>
          <w:color w:val="000000" w:themeColor="text1"/>
        </w:rPr>
        <w:t>posuzuje odborná porota</w:t>
      </w:r>
      <w:r w:rsidR="00E73135" w:rsidRPr="0054384E">
        <w:rPr>
          <w:color w:val="000000" w:themeColor="text1"/>
        </w:rPr>
        <w:t xml:space="preserve"> složená z renomovaných odborníků</w:t>
      </w:r>
      <w:r w:rsidR="00660669" w:rsidRPr="0054384E">
        <w:rPr>
          <w:color w:val="000000" w:themeColor="text1"/>
        </w:rPr>
        <w:t xml:space="preserve"> a praktiků</w:t>
      </w:r>
      <w:r w:rsidR="00E73135" w:rsidRPr="0054384E">
        <w:rPr>
          <w:color w:val="000000" w:themeColor="text1"/>
        </w:rPr>
        <w:t>, vítězn</w:t>
      </w:r>
      <w:r w:rsidR="00707763" w:rsidRPr="0054384E">
        <w:rPr>
          <w:color w:val="000000" w:themeColor="text1"/>
        </w:rPr>
        <w:t>á díla</w:t>
      </w:r>
      <w:r w:rsidR="00E73135" w:rsidRPr="0054384E">
        <w:rPr>
          <w:color w:val="000000" w:themeColor="text1"/>
        </w:rPr>
        <w:t xml:space="preserve"> jsou pak </w:t>
      </w:r>
      <w:r w:rsidR="000122DC" w:rsidRPr="0054384E">
        <w:rPr>
          <w:color w:val="000000" w:themeColor="text1"/>
        </w:rPr>
        <w:t xml:space="preserve">uvedena </w:t>
      </w:r>
      <w:r w:rsidR="00707763" w:rsidRPr="0054384E">
        <w:rPr>
          <w:color w:val="000000" w:themeColor="text1"/>
        </w:rPr>
        <w:t xml:space="preserve">ve dvou reprízách </w:t>
      </w:r>
      <w:r w:rsidR="001D5BA9" w:rsidRPr="0054384E">
        <w:rPr>
          <w:color w:val="000000" w:themeColor="text1"/>
        </w:rPr>
        <w:t xml:space="preserve">na </w:t>
      </w:r>
      <w:r w:rsidR="00B351DD" w:rsidRPr="0054384E">
        <w:rPr>
          <w:color w:val="000000" w:themeColor="text1"/>
        </w:rPr>
        <w:t xml:space="preserve">profesionální scéně plzeňského divadla. </w:t>
      </w:r>
      <w:r w:rsidR="001D5BA9" w:rsidRPr="0054384E">
        <w:rPr>
          <w:color w:val="000000" w:themeColor="text1"/>
        </w:rPr>
        <w:t>Autoři následně do</w:t>
      </w:r>
      <w:r w:rsidR="003503E0" w:rsidRPr="0054384E">
        <w:rPr>
          <w:color w:val="000000" w:themeColor="text1"/>
        </w:rPr>
        <w:t xml:space="preserve">stanou videonahrávku určenou k další propagaci </w:t>
      </w:r>
      <w:r w:rsidR="00536733" w:rsidRPr="0054384E">
        <w:rPr>
          <w:color w:val="000000" w:themeColor="text1"/>
        </w:rPr>
        <w:t>díla, ostatní získají v hodnocení poroty cennou zpětnou vazbu.</w:t>
      </w:r>
      <w:r w:rsidR="00FE594A" w:rsidRPr="0054384E">
        <w:rPr>
          <w:color w:val="000000" w:themeColor="text1"/>
        </w:rPr>
        <w:t xml:space="preserve"> </w:t>
      </w:r>
      <w:r w:rsidR="001D5BA9" w:rsidRPr="0054384E">
        <w:rPr>
          <w:color w:val="000000" w:themeColor="text1"/>
        </w:rPr>
        <w:t>Tři v</w:t>
      </w:r>
      <w:r w:rsidR="00B351DD" w:rsidRPr="0054384E">
        <w:rPr>
          <w:color w:val="000000" w:themeColor="text1"/>
        </w:rPr>
        <w:t xml:space="preserve">ítězné muzikály z 1. ročníku jsou stále k vidění na </w:t>
      </w:r>
      <w:proofErr w:type="spellStart"/>
      <w:r w:rsidR="00B351DD" w:rsidRPr="0054384E">
        <w:rPr>
          <w:color w:val="000000" w:themeColor="text1"/>
        </w:rPr>
        <w:t>streamovací</w:t>
      </w:r>
      <w:proofErr w:type="spellEnd"/>
      <w:r w:rsidR="00B351DD" w:rsidRPr="0054384E">
        <w:rPr>
          <w:color w:val="000000" w:themeColor="text1"/>
        </w:rPr>
        <w:t xml:space="preserve"> platformě Dramox. </w:t>
      </w:r>
      <w:r w:rsidR="00FE594A" w:rsidRPr="0054384E">
        <w:rPr>
          <w:color w:val="000000" w:themeColor="text1"/>
        </w:rPr>
        <w:t xml:space="preserve">Více informací najdou zájemci na webu divadla: </w:t>
      </w:r>
      <w:hyperlink r:id="rId7" w:history="1">
        <w:r w:rsidR="00FE594A" w:rsidRPr="0054384E">
          <w:rPr>
            <w:rStyle w:val="Hypertextovodkaz"/>
            <w:color w:val="000000" w:themeColor="text1"/>
          </w:rPr>
          <w:t>https://www.djkt.eu/projekty-a-akce/intro</w:t>
        </w:r>
      </w:hyperlink>
      <w:r w:rsidR="00FE594A" w:rsidRPr="0054384E">
        <w:rPr>
          <w:color w:val="000000" w:themeColor="text1"/>
        </w:rPr>
        <w:t>.</w:t>
      </w:r>
    </w:p>
    <w:p w:rsidR="00FE594A" w:rsidRPr="0054384E" w:rsidRDefault="00FE594A" w:rsidP="006A50B1">
      <w:pPr>
        <w:spacing w:line="276" w:lineRule="auto"/>
        <w:jc w:val="left"/>
        <w:rPr>
          <w:color w:val="000000" w:themeColor="text1"/>
        </w:rPr>
      </w:pPr>
    </w:p>
    <w:p w:rsidR="007659CB" w:rsidRPr="0054384E" w:rsidRDefault="007659CB" w:rsidP="006A50B1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000000" w:themeColor="text1"/>
          <w:highlight w:val="white"/>
        </w:rPr>
      </w:pPr>
    </w:p>
    <w:p w:rsidR="008A378E" w:rsidRPr="0054384E" w:rsidRDefault="008A378E" w:rsidP="006A50B1">
      <w:pPr>
        <w:spacing w:line="276" w:lineRule="auto"/>
        <w:rPr>
          <w:color w:val="000000" w:themeColor="text1"/>
        </w:rPr>
      </w:pPr>
    </w:p>
    <w:sectPr w:rsidR="008A378E" w:rsidRPr="0054384E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22DC"/>
    <w:rsid w:val="0006356D"/>
    <w:rsid w:val="000649F0"/>
    <w:rsid w:val="00071A5A"/>
    <w:rsid w:val="00082531"/>
    <w:rsid w:val="000A04BC"/>
    <w:rsid w:val="000B24ED"/>
    <w:rsid w:val="000C5CE6"/>
    <w:rsid w:val="000D594C"/>
    <w:rsid w:val="000F2AB5"/>
    <w:rsid w:val="000F7B64"/>
    <w:rsid w:val="00106FF0"/>
    <w:rsid w:val="001215D5"/>
    <w:rsid w:val="00124C5F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D5BA9"/>
    <w:rsid w:val="001E11A2"/>
    <w:rsid w:val="00204C18"/>
    <w:rsid w:val="00213C25"/>
    <w:rsid w:val="0021593F"/>
    <w:rsid w:val="002204E3"/>
    <w:rsid w:val="0022566E"/>
    <w:rsid w:val="00250D24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03E0"/>
    <w:rsid w:val="003537DC"/>
    <w:rsid w:val="0036793F"/>
    <w:rsid w:val="00374B1D"/>
    <w:rsid w:val="00375837"/>
    <w:rsid w:val="00375C7C"/>
    <w:rsid w:val="00380B85"/>
    <w:rsid w:val="003923A2"/>
    <w:rsid w:val="003B08EE"/>
    <w:rsid w:val="003B6824"/>
    <w:rsid w:val="003E10C4"/>
    <w:rsid w:val="003E1389"/>
    <w:rsid w:val="003F265E"/>
    <w:rsid w:val="003F3AC5"/>
    <w:rsid w:val="00406757"/>
    <w:rsid w:val="004219F5"/>
    <w:rsid w:val="00437711"/>
    <w:rsid w:val="00444C8C"/>
    <w:rsid w:val="00445570"/>
    <w:rsid w:val="00446CD4"/>
    <w:rsid w:val="0045029C"/>
    <w:rsid w:val="00470F0B"/>
    <w:rsid w:val="004760C2"/>
    <w:rsid w:val="0048577E"/>
    <w:rsid w:val="00495E23"/>
    <w:rsid w:val="004B1152"/>
    <w:rsid w:val="004B28F0"/>
    <w:rsid w:val="004B62FB"/>
    <w:rsid w:val="004C0A93"/>
    <w:rsid w:val="004E41C7"/>
    <w:rsid w:val="004E6BE8"/>
    <w:rsid w:val="004E78A2"/>
    <w:rsid w:val="004F2D44"/>
    <w:rsid w:val="004F7182"/>
    <w:rsid w:val="00510C3E"/>
    <w:rsid w:val="00517B67"/>
    <w:rsid w:val="005219BA"/>
    <w:rsid w:val="00536733"/>
    <w:rsid w:val="00540582"/>
    <w:rsid w:val="00541C67"/>
    <w:rsid w:val="0054384E"/>
    <w:rsid w:val="00545E1A"/>
    <w:rsid w:val="005606ED"/>
    <w:rsid w:val="00560F69"/>
    <w:rsid w:val="00566D96"/>
    <w:rsid w:val="0057050E"/>
    <w:rsid w:val="005731BB"/>
    <w:rsid w:val="00592F3A"/>
    <w:rsid w:val="005A7F9E"/>
    <w:rsid w:val="005C28D7"/>
    <w:rsid w:val="005D4FD5"/>
    <w:rsid w:val="005D5CD1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60669"/>
    <w:rsid w:val="00660AD0"/>
    <w:rsid w:val="00660F30"/>
    <w:rsid w:val="00667DB4"/>
    <w:rsid w:val="00691087"/>
    <w:rsid w:val="00691727"/>
    <w:rsid w:val="006A50B1"/>
    <w:rsid w:val="006B1CB9"/>
    <w:rsid w:val="006C017A"/>
    <w:rsid w:val="006C06BA"/>
    <w:rsid w:val="006C6F74"/>
    <w:rsid w:val="006D4E1B"/>
    <w:rsid w:val="006D6B22"/>
    <w:rsid w:val="006E24AE"/>
    <w:rsid w:val="006E6105"/>
    <w:rsid w:val="006E6FC9"/>
    <w:rsid w:val="006F4BC8"/>
    <w:rsid w:val="00707763"/>
    <w:rsid w:val="007254BD"/>
    <w:rsid w:val="00734807"/>
    <w:rsid w:val="00742C80"/>
    <w:rsid w:val="00756BDC"/>
    <w:rsid w:val="00757977"/>
    <w:rsid w:val="007657F5"/>
    <w:rsid w:val="007659CB"/>
    <w:rsid w:val="007848E2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051"/>
    <w:rsid w:val="00824176"/>
    <w:rsid w:val="008360C2"/>
    <w:rsid w:val="00852575"/>
    <w:rsid w:val="00852C48"/>
    <w:rsid w:val="00855F44"/>
    <w:rsid w:val="00866987"/>
    <w:rsid w:val="00895E7D"/>
    <w:rsid w:val="008A378E"/>
    <w:rsid w:val="008B7320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26EEE"/>
    <w:rsid w:val="009374F3"/>
    <w:rsid w:val="0094687F"/>
    <w:rsid w:val="00946A46"/>
    <w:rsid w:val="0095149E"/>
    <w:rsid w:val="00951C2A"/>
    <w:rsid w:val="009741EE"/>
    <w:rsid w:val="00986759"/>
    <w:rsid w:val="009A781C"/>
    <w:rsid w:val="009B48B7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5FC0"/>
    <w:rsid w:val="00A16A5F"/>
    <w:rsid w:val="00A459BA"/>
    <w:rsid w:val="00A47759"/>
    <w:rsid w:val="00A5378F"/>
    <w:rsid w:val="00A61A2B"/>
    <w:rsid w:val="00A83300"/>
    <w:rsid w:val="00AA661B"/>
    <w:rsid w:val="00AB3500"/>
    <w:rsid w:val="00AB51F6"/>
    <w:rsid w:val="00AD3CDF"/>
    <w:rsid w:val="00AE01C0"/>
    <w:rsid w:val="00AE171F"/>
    <w:rsid w:val="00AE48CD"/>
    <w:rsid w:val="00B0291A"/>
    <w:rsid w:val="00B27CC9"/>
    <w:rsid w:val="00B351DD"/>
    <w:rsid w:val="00B365E5"/>
    <w:rsid w:val="00B46DB2"/>
    <w:rsid w:val="00B500E0"/>
    <w:rsid w:val="00B65624"/>
    <w:rsid w:val="00B65794"/>
    <w:rsid w:val="00B6725A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D0E56"/>
    <w:rsid w:val="00BE2BF5"/>
    <w:rsid w:val="00BF0115"/>
    <w:rsid w:val="00C120B7"/>
    <w:rsid w:val="00C20BD7"/>
    <w:rsid w:val="00C25A38"/>
    <w:rsid w:val="00C404C9"/>
    <w:rsid w:val="00C42EC9"/>
    <w:rsid w:val="00C4437D"/>
    <w:rsid w:val="00C4712D"/>
    <w:rsid w:val="00C5410E"/>
    <w:rsid w:val="00C6005D"/>
    <w:rsid w:val="00C62D53"/>
    <w:rsid w:val="00C66BE0"/>
    <w:rsid w:val="00CB729A"/>
    <w:rsid w:val="00CC0C76"/>
    <w:rsid w:val="00CC11A8"/>
    <w:rsid w:val="00CC14D6"/>
    <w:rsid w:val="00CC1D8B"/>
    <w:rsid w:val="00CD436B"/>
    <w:rsid w:val="00CD5C74"/>
    <w:rsid w:val="00CD6C28"/>
    <w:rsid w:val="00D00423"/>
    <w:rsid w:val="00D04F67"/>
    <w:rsid w:val="00D11AFA"/>
    <w:rsid w:val="00D20D0F"/>
    <w:rsid w:val="00D3056F"/>
    <w:rsid w:val="00D355F8"/>
    <w:rsid w:val="00D51AFE"/>
    <w:rsid w:val="00D52B43"/>
    <w:rsid w:val="00D660CD"/>
    <w:rsid w:val="00D80395"/>
    <w:rsid w:val="00D95ABF"/>
    <w:rsid w:val="00DB5283"/>
    <w:rsid w:val="00DB771B"/>
    <w:rsid w:val="00DC3EE6"/>
    <w:rsid w:val="00DC58CA"/>
    <w:rsid w:val="00DD3B72"/>
    <w:rsid w:val="00DD6D22"/>
    <w:rsid w:val="00DE5DDE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70707"/>
    <w:rsid w:val="00E73135"/>
    <w:rsid w:val="00E762D7"/>
    <w:rsid w:val="00E77656"/>
    <w:rsid w:val="00E80F52"/>
    <w:rsid w:val="00E82499"/>
    <w:rsid w:val="00E85225"/>
    <w:rsid w:val="00E873CC"/>
    <w:rsid w:val="00E9006A"/>
    <w:rsid w:val="00EA187A"/>
    <w:rsid w:val="00EB028B"/>
    <w:rsid w:val="00EB176C"/>
    <w:rsid w:val="00EC3409"/>
    <w:rsid w:val="00ED0B56"/>
    <w:rsid w:val="00ED3EAD"/>
    <w:rsid w:val="00F23C38"/>
    <w:rsid w:val="00F37190"/>
    <w:rsid w:val="00F41F0A"/>
    <w:rsid w:val="00F43397"/>
    <w:rsid w:val="00F52A3B"/>
    <w:rsid w:val="00F635A4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43929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C67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E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jkt.eu/projekty-a-akce/int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B0A459-F861-4990-A9F1-59AAB17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</cp:revision>
  <cp:lastPrinted>2018-11-13T14:31:00Z</cp:lastPrinted>
  <dcterms:created xsi:type="dcterms:W3CDTF">2023-11-02T11:33:00Z</dcterms:created>
  <dcterms:modified xsi:type="dcterms:W3CDTF">2023-11-20T07:58:00Z</dcterms:modified>
</cp:coreProperties>
</file>